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F5" w:rsidRPr="00A05B6A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>3</w:t>
      </w:r>
      <w:r>
        <w:rPr>
          <w:rFonts w:eastAsiaTheme="minorEastAsia" w:cs="Courier New"/>
          <w:szCs w:val="24"/>
          <w:lang w:eastAsia="pt-BR"/>
        </w:rPr>
        <w:t>7</w:t>
      </w:r>
      <w:r w:rsidRPr="00A05B6A">
        <w:rPr>
          <w:rFonts w:eastAsiaTheme="minorEastAsia" w:cs="Courier New"/>
          <w:szCs w:val="24"/>
          <w:lang w:eastAsia="pt-BR"/>
        </w:rPr>
        <w:t>ª SESSÃO EXTRAORDINÁRIA DA 2ª SESSÃO LEGISLATIVA ORDINÁRIA DA 10ª LEGISLATURA DA ASSEMBLEIA LEGISLATIVA DO ESTADO DE RONDÔNIA</w:t>
      </w:r>
    </w:p>
    <w:p w:rsidR="00FE35F5" w:rsidRPr="00A05B6A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</w:p>
    <w:p w:rsidR="00FE35F5" w:rsidRPr="00A05B6A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25</w:t>
      </w:r>
      <w:r w:rsidRPr="00A05B6A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A05B6A">
        <w:rPr>
          <w:rFonts w:eastAsiaTheme="minorEastAsia" w:cs="Courier New"/>
          <w:szCs w:val="24"/>
          <w:lang w:eastAsia="pt-BR"/>
        </w:rPr>
        <w:t>.2020</w:t>
      </w:r>
    </w:p>
    <w:p w:rsidR="007F77C2" w:rsidRDefault="007F77C2" w:rsidP="00FE35F5">
      <w:pPr>
        <w:ind w:firstLine="0"/>
      </w:pPr>
    </w:p>
    <w:p w:rsidR="0069645D" w:rsidRDefault="0069645D" w:rsidP="00FE35F5">
      <w:pPr>
        <w:ind w:firstLine="0"/>
      </w:pPr>
      <w:r w:rsidRPr="00611513">
        <w:t>PROJETO DE LEI 737/2020 DO PODER EXECUTIVO/MENSAGEM 164</w:t>
      </w:r>
    </w:p>
    <w:p w:rsidR="00192DB5" w:rsidRDefault="00192DB5" w:rsidP="00FE35F5">
      <w:pPr>
        <w:ind w:firstLine="0"/>
      </w:pPr>
    </w:p>
    <w:p w:rsidR="00192DB5" w:rsidRDefault="00192DB5" w:rsidP="00192DB5">
      <w:r w:rsidRPr="00047E4A">
        <w:t xml:space="preserve">O SR. DR. NEIDSON </w:t>
      </w:r>
      <w:r>
        <w:t xml:space="preserve">(Presidente) – Falta o parecer da Comissão de Constituição e Justiça. Solicito ao Deputado Adelino </w:t>
      </w:r>
      <w:proofErr w:type="spellStart"/>
      <w:r>
        <w:t>Follador</w:t>
      </w:r>
      <w:proofErr w:type="spellEnd"/>
      <w:r>
        <w:t xml:space="preserve"> para proceder ao parecer. </w:t>
      </w:r>
    </w:p>
    <w:p w:rsidR="00192DB5" w:rsidRDefault="00192DB5" w:rsidP="00192DB5"/>
    <w:p w:rsidR="00192DB5" w:rsidRDefault="00192DB5" w:rsidP="00192DB5">
      <w:pPr>
        <w:rPr>
          <w:rFonts w:cs="Courier New"/>
          <w:szCs w:val="24"/>
        </w:rPr>
      </w:pPr>
      <w:r w:rsidRPr="00F95641">
        <w:rPr>
          <w:rFonts w:cs="Courier New"/>
          <w:szCs w:val="24"/>
        </w:rPr>
        <w:t xml:space="preserve">O </w:t>
      </w:r>
      <w:proofErr w:type="gramStart"/>
      <w:r w:rsidRPr="00F95641">
        <w:rPr>
          <w:rFonts w:cs="Courier New"/>
          <w:szCs w:val="24"/>
        </w:rPr>
        <w:t>SR.</w:t>
      </w:r>
      <w:proofErr w:type="gramEnd"/>
      <w:r w:rsidRPr="00F95641">
        <w:rPr>
          <w:rFonts w:cs="Courier New"/>
          <w:szCs w:val="24"/>
        </w:rPr>
        <w:t xml:space="preserve"> ADELINO FOLLADOR </w:t>
      </w:r>
      <w:r>
        <w:rPr>
          <w:rFonts w:cs="Courier New"/>
          <w:szCs w:val="24"/>
        </w:rPr>
        <w:t xml:space="preserve">– </w:t>
      </w:r>
      <w:r w:rsidRPr="00611513">
        <w:rPr>
          <w:rFonts w:cs="Courier New"/>
          <w:szCs w:val="24"/>
        </w:rPr>
        <w:t>Projet</w:t>
      </w:r>
      <w:r>
        <w:rPr>
          <w:rFonts w:cs="Courier New"/>
          <w:szCs w:val="24"/>
        </w:rPr>
        <w:t>o de Lei 737/2020, Mensagem 164, “</w:t>
      </w:r>
      <w:r w:rsidRPr="00611513">
        <w:rPr>
          <w:rFonts w:cs="Courier New"/>
          <w:szCs w:val="24"/>
        </w:rPr>
        <w:t>Dispõe sobre a destinação de contribuições a Serviços Sociais Autônomos, Organizações Sociais, Organizações Sociais de Interesse Público, Organizações da Sociedade Civil e Fundações Privadas</w:t>
      </w:r>
      <w:r>
        <w:rPr>
          <w:rFonts w:cs="Courier New"/>
          <w:szCs w:val="24"/>
        </w:rPr>
        <w:t>.”</w:t>
      </w:r>
      <w:r w:rsidRPr="00901258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 </w:t>
      </w:r>
    </w:p>
    <w:p w:rsidR="00192DB5" w:rsidRDefault="00192DB5" w:rsidP="00192DB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Senhor Presidente, nós somos de parecer favorável pelas Comissões pertinentes. </w:t>
      </w:r>
    </w:p>
    <w:p w:rsidR="00561374" w:rsidRDefault="00561374" w:rsidP="00192DB5">
      <w:pPr>
        <w:rPr>
          <w:rFonts w:cs="Courier New"/>
          <w:szCs w:val="24"/>
        </w:rPr>
      </w:pPr>
    </w:p>
    <w:p w:rsidR="00561374" w:rsidRDefault="00561374" w:rsidP="00561374">
      <w:r w:rsidRPr="00047E4A">
        <w:t xml:space="preserve">O SR. DR. NEIDSON </w:t>
      </w:r>
      <w:r>
        <w:t>(Presidente) – Em discussão o parecer.</w:t>
      </w:r>
    </w:p>
    <w:p w:rsidR="00561374" w:rsidRDefault="00561374" w:rsidP="00561374"/>
    <w:p w:rsidR="00561374" w:rsidRDefault="00561374" w:rsidP="00561374">
      <w:r w:rsidRPr="008372CE">
        <w:t xml:space="preserve">O SR. LAZINHO DA FETAGRO </w:t>
      </w:r>
      <w:r>
        <w:rPr>
          <w:i/>
        </w:rPr>
        <w:t xml:space="preserve">(Por videoconferência) </w:t>
      </w:r>
      <w:r>
        <w:t xml:space="preserve">– Senhor Presidente, dá para explicar esse projeto? </w:t>
      </w:r>
      <w:r w:rsidRPr="00EC706B">
        <w:t>Não veio a pauta de hoje, aí não temos informação</w:t>
      </w:r>
      <w:r>
        <w:t xml:space="preserve"> nenhuma dos projetos a serem apreciados.</w:t>
      </w:r>
    </w:p>
    <w:p w:rsidR="00561374" w:rsidRPr="00901258" w:rsidRDefault="00561374" w:rsidP="00561374">
      <w:pPr>
        <w:rPr>
          <w:rFonts w:cs="Courier New"/>
          <w:szCs w:val="24"/>
        </w:rPr>
      </w:pPr>
      <w:r w:rsidRPr="003C3BE1">
        <w:lastRenderedPageBreak/>
        <w:t>O SR. DR. NEIDSON</w:t>
      </w:r>
      <w:r>
        <w:t xml:space="preserve"> (Presidente) – “</w:t>
      </w:r>
      <w:r w:rsidRPr="00901258">
        <w:rPr>
          <w:rFonts w:cs="Courier New"/>
          <w:szCs w:val="24"/>
        </w:rPr>
        <w:t>Dispõe sobre a destinação de contribuições a Serviços Sociais Autônomos, Organizações Sociais, Organizações Sociais de Interesse Público, Organizações da Sociedade Civil e Fundações Privadas.</w:t>
      </w:r>
      <w:r>
        <w:rPr>
          <w:rFonts w:cs="Courier New"/>
          <w:szCs w:val="24"/>
        </w:rPr>
        <w:t>”</w:t>
      </w:r>
      <w:r>
        <w:rPr>
          <w:rFonts w:cs="Courier New"/>
          <w:szCs w:val="24"/>
        </w:rPr>
        <w:t>.</w:t>
      </w:r>
    </w:p>
    <w:p w:rsidR="00561374" w:rsidRDefault="00561374" w:rsidP="00561374">
      <w:r>
        <w:t xml:space="preserve">Pedir ao Deputado </w:t>
      </w:r>
      <w:proofErr w:type="spellStart"/>
      <w:r>
        <w:t>Eyder</w:t>
      </w:r>
      <w:proofErr w:type="spellEnd"/>
      <w:r>
        <w:t xml:space="preserve"> Brasil ou então ao Deputado Jair Montes que são líder e o vice-líder do governo para explicar o Projeto 737/2020.</w:t>
      </w:r>
    </w:p>
    <w:p w:rsidR="004132B6" w:rsidRDefault="004132B6" w:rsidP="00561374"/>
    <w:p w:rsidR="004132B6" w:rsidRDefault="004132B6" w:rsidP="004132B6">
      <w:r w:rsidRPr="00B84F2D">
        <w:t xml:space="preserve">O SR. EYDER BRASIL </w:t>
      </w:r>
      <w:r>
        <w:t xml:space="preserve">– Projeto 737/2020 trata da possibilidade de o Governo do Estado de Rondônia, através da </w:t>
      </w:r>
      <w:proofErr w:type="spellStart"/>
      <w:r>
        <w:t>Seas</w:t>
      </w:r>
      <w:proofErr w:type="spellEnd"/>
      <w:r>
        <w:t xml:space="preserve">, fazer a destinação de recursos para essas entidades, como a Casa Família </w:t>
      </w:r>
      <w:proofErr w:type="spellStart"/>
      <w:r>
        <w:t>Rosetta</w:t>
      </w:r>
      <w:proofErr w:type="spellEnd"/>
      <w:r>
        <w:t>, entre outras que exercem um brilhante trabalho para o Estado de Rondônia.</w:t>
      </w:r>
    </w:p>
    <w:p w:rsidR="004132B6" w:rsidRDefault="004132B6" w:rsidP="004132B6"/>
    <w:p w:rsidR="004132B6" w:rsidRDefault="004132B6" w:rsidP="004132B6">
      <w:r w:rsidRPr="00B84F2D">
        <w:t xml:space="preserve">O SR. JAIR MONTES </w:t>
      </w:r>
      <w:r>
        <w:t>– L</w:t>
      </w:r>
      <w:r>
        <w:t>í</w:t>
      </w:r>
      <w:r>
        <w:t xml:space="preserve">der do governo, esse Projeto aqui é importante. Eu estive lá na </w:t>
      </w:r>
      <w:proofErr w:type="spellStart"/>
      <w:r>
        <w:t>Seas</w:t>
      </w:r>
      <w:proofErr w:type="spellEnd"/>
      <w:r>
        <w:t xml:space="preserve"> com a Primeira-Dama, também estive em Ariquemes, inclusive, em Ariquemes, naquela vez na questão do aeroporto, eu visitei a </w:t>
      </w:r>
      <w:proofErr w:type="spellStart"/>
      <w:proofErr w:type="gramStart"/>
      <w:r>
        <w:t>Apae</w:t>
      </w:r>
      <w:proofErr w:type="spellEnd"/>
      <w:proofErr w:type="gramEnd"/>
      <w:r>
        <w:t xml:space="preserve">. E eu vi que o senhor colocou uma Emenda, não sei se foi para a </w:t>
      </w:r>
      <w:proofErr w:type="spellStart"/>
      <w:proofErr w:type="gramStart"/>
      <w:r>
        <w:t>Apae</w:t>
      </w:r>
      <w:proofErr w:type="spellEnd"/>
      <w:proofErr w:type="gramEnd"/>
      <w:r>
        <w:t xml:space="preserve"> de Ariquemes. Com essa destinação aqui, a </w:t>
      </w:r>
      <w:proofErr w:type="spellStart"/>
      <w:r>
        <w:t>Seas</w:t>
      </w:r>
      <w:proofErr w:type="spellEnd"/>
      <w:r>
        <w:t xml:space="preserve">, através do Governo do Estado de Rondônia, vai poder ajudar as entidades que estão precisando no tempo da </w:t>
      </w:r>
      <w:proofErr w:type="spellStart"/>
      <w:r>
        <w:t>Covid</w:t>
      </w:r>
      <w:proofErr w:type="spellEnd"/>
      <w:r>
        <w:t xml:space="preserve">. Até R$ 35 mil para entidades sem fins lucrativos. As </w:t>
      </w:r>
      <w:proofErr w:type="spellStart"/>
      <w:proofErr w:type="gramStart"/>
      <w:r>
        <w:t>Apaes</w:t>
      </w:r>
      <w:proofErr w:type="spellEnd"/>
      <w:proofErr w:type="gramEnd"/>
      <w:r>
        <w:t xml:space="preserve"> de todo o Estado serão contempladas. A Família </w:t>
      </w:r>
      <w:proofErr w:type="spellStart"/>
      <w:r>
        <w:t>Rosetta</w:t>
      </w:r>
      <w:proofErr w:type="spellEnd"/>
      <w:r>
        <w:t xml:space="preserve"> também será </w:t>
      </w:r>
      <w:proofErr w:type="gramStart"/>
      <w:r>
        <w:t>contemplada e muitas</w:t>
      </w:r>
      <w:proofErr w:type="gramEnd"/>
      <w:r>
        <w:t xml:space="preserve"> outras entidades. Então, a </w:t>
      </w:r>
      <w:proofErr w:type="spellStart"/>
      <w:r>
        <w:t>Seas</w:t>
      </w:r>
      <w:proofErr w:type="spellEnd"/>
      <w:r>
        <w:t xml:space="preserve"> tem esse recurso para ser destinadas às entidades sem fins lucrativos. </w:t>
      </w:r>
    </w:p>
    <w:p w:rsidR="004132B6" w:rsidRDefault="004132B6" w:rsidP="004132B6">
      <w:r>
        <w:t>E</w:t>
      </w:r>
      <w:r>
        <w:t>,</w:t>
      </w:r>
      <w:r>
        <w:t xml:space="preserve"> lá na </w:t>
      </w:r>
      <w:proofErr w:type="spellStart"/>
      <w:proofErr w:type="gramStart"/>
      <w:r>
        <w:t>Apae</w:t>
      </w:r>
      <w:proofErr w:type="spellEnd"/>
      <w:proofErr w:type="gramEnd"/>
      <w:r>
        <w:t>,</w:t>
      </w:r>
      <w:r>
        <w:t xml:space="preserve"> eu conheci a senhora que é Presidente, que já foi vereadora, ela nos pediu muito que aprovássemos essa Lei, aqui, na Assembleia.</w:t>
      </w:r>
    </w:p>
    <w:p w:rsidR="004132B6" w:rsidRDefault="004132B6" w:rsidP="004132B6">
      <w:r w:rsidRPr="006B74EF">
        <w:lastRenderedPageBreak/>
        <w:t xml:space="preserve">O SR. CHIQUINHO DA EMATER </w:t>
      </w:r>
      <w:r>
        <w:t>– Questão de Ordem, Presidente.</w:t>
      </w:r>
    </w:p>
    <w:p w:rsidR="004132B6" w:rsidRDefault="004132B6" w:rsidP="004132B6"/>
    <w:p w:rsidR="004132B6" w:rsidRDefault="004132B6" w:rsidP="004132B6">
      <w:r w:rsidRPr="003C3BE1">
        <w:t>O SR. DR. NEIDSON</w:t>
      </w:r>
      <w:r>
        <w:t xml:space="preserve"> (Presidente) – Deputado Chiquinho.</w:t>
      </w:r>
    </w:p>
    <w:p w:rsidR="004132B6" w:rsidRDefault="004132B6" w:rsidP="004132B6"/>
    <w:p w:rsidR="004132B6" w:rsidRDefault="004132B6" w:rsidP="004132B6">
      <w:r w:rsidRPr="006B74EF">
        <w:t xml:space="preserve">O SR. CHIQUINHO DA EMATER </w:t>
      </w:r>
      <w:r>
        <w:t xml:space="preserve">– Eu </w:t>
      </w:r>
      <w:proofErr w:type="gramStart"/>
      <w:r>
        <w:t>quero,</w:t>
      </w:r>
      <w:proofErr w:type="gramEnd"/>
      <w:r>
        <w:t xml:space="preserve"> juntamente com o Deputado Jair, nosso vice-líder e o líder Deputado </w:t>
      </w:r>
      <w:proofErr w:type="spellStart"/>
      <w:r>
        <w:t>Eyder</w:t>
      </w:r>
      <w:proofErr w:type="spellEnd"/>
      <w:r>
        <w:t xml:space="preserve"> Brasil, dizer que esse Projeto é muito importante para as entidades sociais. Muitas vezes, o Governo do Estado não chega lá na área social. E a </w:t>
      </w:r>
      <w:proofErr w:type="spellStart"/>
      <w:r>
        <w:t>Seas</w:t>
      </w:r>
      <w:proofErr w:type="spellEnd"/>
      <w:r>
        <w:t xml:space="preserve"> precisa uma lei que ela possa repassar recursos, como a questão também da Casa </w:t>
      </w:r>
      <w:proofErr w:type="spellStart"/>
      <w:r>
        <w:t>Rosetta</w:t>
      </w:r>
      <w:proofErr w:type="spellEnd"/>
      <w:r>
        <w:t>, que o Deputado Jair falou. Nós temos três aqui em Porto Velho, Candeias e Ouro Preto, também as entidades de pastores das igrejas evangélicas e católicas, que fazem serviço social, que tiram as pessoas das ruas, que trazem muitos benefícios ao Estado. Então, essa Lei é de muita importância para o povo de Rondônia, para toda a sociedade.</w:t>
      </w:r>
    </w:p>
    <w:p w:rsidR="004132B6" w:rsidRDefault="004132B6" w:rsidP="004132B6"/>
    <w:p w:rsidR="004132B6" w:rsidRDefault="004132B6" w:rsidP="004132B6">
      <w:r w:rsidRPr="000866BB">
        <w:t xml:space="preserve">O </w:t>
      </w:r>
      <w:proofErr w:type="gramStart"/>
      <w:r w:rsidRPr="000866BB">
        <w:t>SR.</w:t>
      </w:r>
      <w:proofErr w:type="gramEnd"/>
      <w:r w:rsidRPr="000866BB">
        <w:t xml:space="preserve"> ADELINO FOLLADOR </w:t>
      </w:r>
      <w:r>
        <w:t>– Questão de Ordem, Presidente.</w:t>
      </w:r>
    </w:p>
    <w:p w:rsidR="004132B6" w:rsidRDefault="004132B6" w:rsidP="004132B6"/>
    <w:p w:rsidR="004132B6" w:rsidRDefault="004132B6" w:rsidP="004132B6">
      <w:r w:rsidRPr="003C3BE1">
        <w:t>O SR. DR. NEIDSON</w:t>
      </w:r>
      <w:r>
        <w:t xml:space="preserve"> (Presidente) – Deputado Adelino.</w:t>
      </w:r>
    </w:p>
    <w:p w:rsidR="004132B6" w:rsidRDefault="004132B6" w:rsidP="004132B6"/>
    <w:p w:rsidR="004132B6" w:rsidRDefault="004132B6" w:rsidP="004132B6">
      <w:r w:rsidRPr="000866BB">
        <w:t xml:space="preserve">O </w:t>
      </w:r>
      <w:proofErr w:type="gramStart"/>
      <w:r w:rsidRPr="000866BB">
        <w:t>SR.</w:t>
      </w:r>
      <w:proofErr w:type="gramEnd"/>
      <w:r w:rsidRPr="000866BB">
        <w:t xml:space="preserve"> ADELINO FOLLADOR </w:t>
      </w:r>
      <w:r>
        <w:t xml:space="preserve">– Eu queria dizer que as </w:t>
      </w:r>
      <w:proofErr w:type="spellStart"/>
      <w:r>
        <w:t>Apaes</w:t>
      </w:r>
      <w:proofErr w:type="spellEnd"/>
      <w:r>
        <w:t xml:space="preserve"> fazem um grande trabalho social, inclusive, nós aprovamos, recentemente, um Lei nossa aqui, dando isenção de água e luz para aqueles que tenham pessoas deficientes na família. Isso é de suma importância. Nós temos que dar um incentivo. Eu acompanho o trabalho de Ariquemes, de Jaru, de Buritis, aqui de Porto Velho, já tive Emendas, e lá também no </w:t>
      </w:r>
      <w:r>
        <w:lastRenderedPageBreak/>
        <w:t xml:space="preserve">município de Jaru, eu estive lá, e liberamos. Eles precisam muito dessa ajuda. Tomara que chegue o mais rápido possível, que ajude as </w:t>
      </w:r>
      <w:proofErr w:type="spellStart"/>
      <w:proofErr w:type="gramStart"/>
      <w:r>
        <w:t>Apaes</w:t>
      </w:r>
      <w:proofErr w:type="spellEnd"/>
      <w:proofErr w:type="gramEnd"/>
      <w:r>
        <w:t xml:space="preserve"> do Estado de Rondônia e as entidades que fazem um trabalho que o governo não consegue fazer. Então, com certeza é muito importante esse Projeto.</w:t>
      </w:r>
    </w:p>
    <w:p w:rsidR="004132B6" w:rsidRDefault="004132B6" w:rsidP="004132B6"/>
    <w:p w:rsidR="004132B6" w:rsidRDefault="004132B6" w:rsidP="004132B6">
      <w:r w:rsidRPr="003C3BE1">
        <w:t>O SR. DR. NEIDSON</w:t>
      </w:r>
      <w:r>
        <w:t xml:space="preserve"> (Presidente) – Deputado Jean.</w:t>
      </w:r>
    </w:p>
    <w:p w:rsidR="004132B6" w:rsidRDefault="004132B6" w:rsidP="004132B6"/>
    <w:p w:rsidR="004132B6" w:rsidRDefault="004132B6" w:rsidP="004132B6">
      <w:r w:rsidRPr="00AA23D9">
        <w:t xml:space="preserve">O SR. JEAN OLIVEIRA </w:t>
      </w:r>
      <w:r>
        <w:t xml:space="preserve">– Senhor Presidente, eu queria comentar esse Projeto. Eu li rapidamente, e vi na justificativa que fala sobre o período que estamos vivendo, da pandemia. Eu acho que o Governo do Estado está acertando tomando essa decisão, independente, do período que estamos vivendo, da pandemia. É óbvio que neste momento vem à tona, a necessidade de ajudar muito mais. No entanto, essa prática de estreitar a parceria dessas entidades com o Poder Público é fundamental. Nós temos várias. Falaram aqui da </w:t>
      </w:r>
      <w:proofErr w:type="spellStart"/>
      <w:proofErr w:type="gramStart"/>
      <w:r>
        <w:t>Apae</w:t>
      </w:r>
      <w:proofErr w:type="spellEnd"/>
      <w:proofErr w:type="gramEnd"/>
      <w:r>
        <w:t xml:space="preserve">, falaram da Pestalozzi, da Irmãs </w:t>
      </w:r>
      <w:proofErr w:type="spellStart"/>
      <w:r>
        <w:t>Marcelinas</w:t>
      </w:r>
      <w:proofErr w:type="spellEnd"/>
      <w:r>
        <w:t xml:space="preserve"> e várias outras organizações que fazem um brilhante trabalho, não só na capital, como em várias outras cidades do Estado de Rondônia. Porque, às vezes, por falta condições não amplia o serviço, que o mais difícil, hoje, é ter pessoas voluntárias para fazer. E essas organizações conseguem captar, capitanear essas pessoas, captar mesmo essas pessoas que, voluntariamente, querem trabalhar. E o Governo do Estado </w:t>
      </w:r>
      <w:proofErr w:type="gramStart"/>
      <w:r>
        <w:t>vai estar ajudando</w:t>
      </w:r>
      <w:proofErr w:type="gramEnd"/>
      <w:r>
        <w:t xml:space="preserve"> com a ampliação dessas organizações que tratam de pessoas com deficiências, com pessoas usuárias de drogas, de toda natureza social. </w:t>
      </w:r>
    </w:p>
    <w:p w:rsidR="004132B6" w:rsidRDefault="004132B6" w:rsidP="004132B6">
      <w:r>
        <w:t xml:space="preserve">Então, parabéns ao Executivo, através do Governador Marcos Rocha, mas, sobretudo, à Secretaria de Ação Social, que tem feito um grande trabalho, à Primeira-Dama que </w:t>
      </w:r>
      <w:proofErr w:type="gramStart"/>
      <w:r>
        <w:t>fez,</w:t>
      </w:r>
      <w:proofErr w:type="gramEnd"/>
      <w:r>
        <w:t xml:space="preserve"> </w:t>
      </w:r>
      <w:r>
        <w:lastRenderedPageBreak/>
        <w:t>que encaminhou esse Projeto para que a gente pudesse votar, a Secretária Luana Rocha.</w:t>
      </w:r>
    </w:p>
    <w:p w:rsidR="004132B6" w:rsidRDefault="004132B6" w:rsidP="004132B6"/>
    <w:p w:rsidR="004132B6" w:rsidRDefault="004132B6" w:rsidP="004132B6">
      <w:r w:rsidRPr="003C3BE1">
        <w:t>O SR. DR. NEIDSON</w:t>
      </w:r>
      <w:r>
        <w:t xml:space="preserve"> (Presidente) – Alguém mais?</w:t>
      </w:r>
    </w:p>
    <w:p w:rsidR="004132B6" w:rsidRDefault="004132B6" w:rsidP="004132B6"/>
    <w:p w:rsidR="004132B6" w:rsidRDefault="004132B6" w:rsidP="004132B6">
      <w:r w:rsidRPr="00671754">
        <w:t xml:space="preserve">O SR. ALEX SILVA </w:t>
      </w:r>
      <w:r>
        <w:t>– Aqui, Presidente.</w:t>
      </w:r>
    </w:p>
    <w:p w:rsidR="004132B6" w:rsidRDefault="004132B6" w:rsidP="004132B6"/>
    <w:p w:rsidR="004132B6" w:rsidRDefault="004132B6" w:rsidP="004132B6">
      <w:r w:rsidRPr="003C3BE1">
        <w:t>O SR. DR. NEIDSON</w:t>
      </w:r>
      <w:r>
        <w:t xml:space="preserve"> (Presidente) – Deputado Alex Silva.</w:t>
      </w:r>
    </w:p>
    <w:p w:rsidR="004132B6" w:rsidRDefault="004132B6" w:rsidP="004132B6"/>
    <w:p w:rsidR="004132B6" w:rsidRPr="00B76B92" w:rsidRDefault="004132B6" w:rsidP="004132B6">
      <w:r w:rsidRPr="00671754">
        <w:t xml:space="preserve">O SR. ALEX SILVA </w:t>
      </w:r>
      <w:r>
        <w:t xml:space="preserve">– Então, ressaltar, realmente, o que Deputado Jean </w:t>
      </w:r>
      <w:proofErr w:type="gramStart"/>
      <w:r>
        <w:t>falou,</w:t>
      </w:r>
      <w:proofErr w:type="gramEnd"/>
      <w:r>
        <w:t xml:space="preserve"> o próprio Deputado Chiquinho, a Família </w:t>
      </w:r>
      <w:proofErr w:type="spellStart"/>
      <w:r>
        <w:t>Rosetta</w:t>
      </w:r>
      <w:proofErr w:type="spellEnd"/>
      <w:r>
        <w:t xml:space="preserve"> que presta um bom serviço e várias outras igrejas, tanto católicas, quanto evangélicas, e outras instituições que prestam esse tipo de atendimento. Há pessoas vítimas de drogas, e não só neste período de pandemia, que a gente está vivendo, que a gente sabe que é fundamental, mas em todos os outros períodos que virão pela frente. Então assim, é uma ação bem importante da </w:t>
      </w:r>
      <w:proofErr w:type="spellStart"/>
      <w:r>
        <w:t>Seas</w:t>
      </w:r>
      <w:proofErr w:type="spellEnd"/>
      <w:r>
        <w:t xml:space="preserve"> e </w:t>
      </w:r>
      <w:r w:rsidRPr="00B76B92">
        <w:t>essa ação do Governo do Estado. Parabenizar</w:t>
      </w:r>
      <w:r>
        <w:t>,</w:t>
      </w:r>
      <w:r w:rsidRPr="00B76B92">
        <w:t xml:space="preserve"> então.</w:t>
      </w:r>
    </w:p>
    <w:p w:rsidR="004132B6" w:rsidRDefault="004132B6" w:rsidP="004132B6">
      <w:r w:rsidRPr="00B76B92">
        <w:t> </w:t>
      </w:r>
    </w:p>
    <w:p w:rsidR="004132B6" w:rsidRDefault="004132B6" w:rsidP="004132B6">
      <w:r w:rsidRPr="00B76B92">
        <w:t xml:space="preserve">O SR. DR. NEIDSON (Presidente) </w:t>
      </w:r>
      <w:r>
        <w:t xml:space="preserve">– Aqui </w:t>
      </w:r>
      <w:r w:rsidRPr="00B76B92">
        <w:t>ele não estipula os valores, mas diz que vai ser através de chamamento público para aquelas entidades que prestam serviço social. Então</w:t>
      </w:r>
      <w:r>
        <w:t>,</w:t>
      </w:r>
      <w:r w:rsidRPr="00B76B92">
        <w:t xml:space="preserve"> não tem valor. O valor aqui que ele estipula é conforme o serviço oferecido à população. </w:t>
      </w:r>
    </w:p>
    <w:p w:rsidR="004132B6" w:rsidRPr="00B76B92" w:rsidRDefault="004132B6" w:rsidP="004132B6">
      <w:r w:rsidRPr="00B76B92">
        <w:t>O Deputado Lazinho está satisfeito aí com as justificativas?</w:t>
      </w:r>
    </w:p>
    <w:p w:rsidR="004132B6" w:rsidRPr="00B76B92" w:rsidRDefault="004132B6" w:rsidP="004132B6">
      <w:r w:rsidRPr="00B76B92">
        <w:t> </w:t>
      </w:r>
    </w:p>
    <w:p w:rsidR="004132B6" w:rsidRPr="00B76B92" w:rsidRDefault="004132B6" w:rsidP="004132B6">
      <w:r w:rsidRPr="00B76B92">
        <w:lastRenderedPageBreak/>
        <w:t xml:space="preserve">O SR. LAZINHO DA FETAGRO </w:t>
      </w:r>
      <w:r w:rsidRPr="00EE631E">
        <w:rPr>
          <w:i/>
        </w:rPr>
        <w:t>(</w:t>
      </w:r>
      <w:r w:rsidRPr="00EE631E">
        <w:rPr>
          <w:i/>
          <w:iCs/>
        </w:rPr>
        <w:t>Por videoconferência</w:t>
      </w:r>
      <w:r w:rsidRPr="00EE631E">
        <w:rPr>
          <w:i/>
        </w:rPr>
        <w:t>)</w:t>
      </w:r>
      <w:r w:rsidRPr="00B76B92">
        <w:t xml:space="preserve"> - Ok, Presidente. Ok, Presidente. Muito obrigado.</w:t>
      </w:r>
    </w:p>
    <w:p w:rsidR="004132B6" w:rsidRPr="00B76B92" w:rsidRDefault="004132B6" w:rsidP="004132B6">
      <w:r w:rsidRPr="00B76B92">
        <w:t> </w:t>
      </w:r>
    </w:p>
    <w:p w:rsidR="004132B6" w:rsidRPr="00B76B92" w:rsidRDefault="004132B6" w:rsidP="004132B6">
      <w:r w:rsidRPr="00B76B92">
        <w:t> O SR. DR. N</w:t>
      </w:r>
      <w:r>
        <w:t>EIDSON (Presidente) - Ok. Então</w:t>
      </w:r>
      <w:r w:rsidRPr="00B76B92">
        <w:t xml:space="preserve"> em votação o parecer do Deputado Adelino </w:t>
      </w:r>
      <w:proofErr w:type="spellStart"/>
      <w:r w:rsidRPr="00B76B92">
        <w:t>Follador</w:t>
      </w:r>
      <w:proofErr w:type="spellEnd"/>
      <w:r w:rsidRPr="00B76B92">
        <w:t xml:space="preserve">. Os deputados favoráveis permaneçam como se encontram, os contrários se manifestem. </w:t>
      </w:r>
      <w:r w:rsidRPr="00B76B92">
        <w:rPr>
          <w:b/>
          <w:bCs/>
        </w:rPr>
        <w:t>Aprovado</w:t>
      </w:r>
      <w:r w:rsidRPr="00B76B92">
        <w:t>.</w:t>
      </w:r>
      <w:bookmarkStart w:id="0" w:name="_GoBack"/>
      <w:bookmarkEnd w:id="0"/>
    </w:p>
    <w:p w:rsidR="004132B6" w:rsidRDefault="004132B6" w:rsidP="004132B6"/>
    <w:p w:rsidR="004132B6" w:rsidRDefault="004132B6" w:rsidP="004132B6"/>
    <w:p w:rsidR="004132B6" w:rsidRDefault="004132B6" w:rsidP="00561374"/>
    <w:p w:rsidR="00561374" w:rsidRDefault="00561374" w:rsidP="00192DB5">
      <w:pPr>
        <w:rPr>
          <w:rFonts w:cs="Courier New"/>
          <w:szCs w:val="24"/>
        </w:rPr>
      </w:pPr>
    </w:p>
    <w:p w:rsidR="00192DB5" w:rsidRPr="00FE35F5" w:rsidRDefault="00192DB5" w:rsidP="00FE35F5">
      <w:pPr>
        <w:ind w:firstLine="0"/>
      </w:pPr>
    </w:p>
    <w:sectPr w:rsidR="00192DB5" w:rsidRPr="00FE3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192DB5"/>
    <w:rsid w:val="00352CE3"/>
    <w:rsid w:val="00363950"/>
    <w:rsid w:val="004132B6"/>
    <w:rsid w:val="0043599F"/>
    <w:rsid w:val="004604C1"/>
    <w:rsid w:val="00561374"/>
    <w:rsid w:val="0069645D"/>
    <w:rsid w:val="007F77C2"/>
    <w:rsid w:val="00837FE8"/>
    <w:rsid w:val="00A96475"/>
    <w:rsid w:val="00D251E0"/>
    <w:rsid w:val="00EA6B92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2020-08-28T14:13:00Z</dcterms:created>
  <dcterms:modified xsi:type="dcterms:W3CDTF">2020-08-28T14:13:00Z</dcterms:modified>
</cp:coreProperties>
</file>