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74" w:rsidRPr="00A05B6A" w:rsidRDefault="00253174" w:rsidP="00253174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>3</w:t>
      </w:r>
      <w:r>
        <w:rPr>
          <w:rFonts w:eastAsiaTheme="minorEastAsia" w:cs="Courier New"/>
          <w:szCs w:val="24"/>
          <w:lang w:eastAsia="pt-BR"/>
        </w:rPr>
        <w:t>7</w:t>
      </w:r>
      <w:r w:rsidRPr="00A05B6A">
        <w:rPr>
          <w:rFonts w:eastAsiaTheme="minorEastAsia" w:cs="Courier New"/>
          <w:szCs w:val="24"/>
          <w:lang w:eastAsia="pt-BR"/>
        </w:rPr>
        <w:t>ª SESSÃO EXTRAORDINÁRIA DA 2ª SESSÃO LEGISLATIVA ORDINÁRIA DA 10ª LEGISLATURA DA ASSEMBLEIA LEGISLATIVA DO ESTADO DE RONDÔNIA</w:t>
      </w:r>
    </w:p>
    <w:p w:rsidR="00253174" w:rsidRPr="00A05B6A" w:rsidRDefault="00253174" w:rsidP="00253174">
      <w:pPr>
        <w:ind w:firstLine="0"/>
        <w:rPr>
          <w:rFonts w:eastAsiaTheme="minorEastAsia" w:cs="Courier New"/>
          <w:szCs w:val="24"/>
          <w:lang w:eastAsia="pt-BR"/>
        </w:rPr>
      </w:pPr>
    </w:p>
    <w:p w:rsidR="00253174" w:rsidRPr="00A05B6A" w:rsidRDefault="00253174" w:rsidP="00253174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25</w:t>
      </w:r>
      <w:r w:rsidRPr="00A05B6A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A05B6A">
        <w:rPr>
          <w:rFonts w:eastAsiaTheme="minorEastAsia" w:cs="Courier New"/>
          <w:szCs w:val="24"/>
          <w:lang w:eastAsia="pt-BR"/>
        </w:rPr>
        <w:t>.2020</w:t>
      </w:r>
    </w:p>
    <w:p w:rsidR="002C2AF5" w:rsidRDefault="002C2AF5" w:rsidP="004604C1">
      <w:pPr>
        <w:ind w:firstLine="0"/>
        <w:rPr>
          <w:bCs/>
        </w:rPr>
      </w:pPr>
    </w:p>
    <w:p w:rsidR="00C066DE" w:rsidRDefault="00C066DE" w:rsidP="004604C1">
      <w:pPr>
        <w:ind w:firstLine="0"/>
      </w:pPr>
      <w:r w:rsidRPr="00216109">
        <w:t>PROJETO LEI 652/2020 DO PODER EXECUTIVO/MENSAGEM</w:t>
      </w:r>
      <w:r>
        <w:t xml:space="preserve"> </w:t>
      </w:r>
      <w:r w:rsidRPr="00216109">
        <w:t>127</w:t>
      </w:r>
      <w:bookmarkStart w:id="0" w:name="_GoBack"/>
      <w:bookmarkEnd w:id="0"/>
    </w:p>
    <w:p w:rsidR="00C066DE" w:rsidRDefault="00C066DE" w:rsidP="004604C1">
      <w:pPr>
        <w:ind w:firstLine="0"/>
      </w:pPr>
    </w:p>
    <w:p w:rsidR="00C066DE" w:rsidRDefault="00C066DE" w:rsidP="00C066DE">
      <w:r w:rsidRPr="00216109">
        <w:t>O SR. DR. NEIDSON (Presidente) – Falta o parecer das Comissões pertinentes. Esse é um projeto que o Deputado Chiq</w:t>
      </w:r>
      <w:r>
        <w:t xml:space="preserve">uinho da </w:t>
      </w:r>
      <w:proofErr w:type="spellStart"/>
      <w:r>
        <w:t>Emater</w:t>
      </w:r>
      <w:proofErr w:type="spellEnd"/>
      <w:r>
        <w:t xml:space="preserve"> já vem lutando </w:t>
      </w:r>
      <w:r w:rsidRPr="00216109">
        <w:t>para que seja aport</w:t>
      </w:r>
      <w:r>
        <w:t xml:space="preserve">ado esse recurso à </w:t>
      </w:r>
      <w:proofErr w:type="spellStart"/>
      <w:r>
        <w:t>Emater</w:t>
      </w:r>
      <w:proofErr w:type="spellEnd"/>
      <w:r>
        <w:t>. E</w:t>
      </w:r>
      <w:r w:rsidRPr="00216109">
        <w:t xml:space="preserve">ntão, vamos pedir ao Deputado Chiquinho da </w:t>
      </w:r>
      <w:proofErr w:type="spellStart"/>
      <w:r w:rsidRPr="00216109">
        <w:t>Emater</w:t>
      </w:r>
      <w:proofErr w:type="spellEnd"/>
      <w:r>
        <w:t>,</w:t>
      </w:r>
      <w:r w:rsidRPr="00216109">
        <w:t xml:space="preserve"> que é um lutador pela empresa </w:t>
      </w:r>
      <w:proofErr w:type="spellStart"/>
      <w:r w:rsidRPr="00216109">
        <w:t>Emater</w:t>
      </w:r>
      <w:proofErr w:type="spellEnd"/>
      <w:r w:rsidRPr="00216109">
        <w:t xml:space="preserve">, para emitir o parecer do Projeto de Lei 652/2020. </w:t>
      </w:r>
    </w:p>
    <w:p w:rsidR="00C066DE" w:rsidRDefault="00C066DE" w:rsidP="00C066DE"/>
    <w:p w:rsidR="00C066DE" w:rsidRPr="00216109" w:rsidRDefault="00C066DE" w:rsidP="00C066DE">
      <w:r w:rsidRPr="00216109">
        <w:t xml:space="preserve">O SR. CHIQUINHO DA EMATER - Projeto Lei 652/2020 do Poder Executivo/Mensagem 127. “Autoriza o Poder Executivo a abrir Crédito Adicional Suplementar por Excesso de Arrecadação, até o valor de R$ 5.092.800,00, em favor da Unidade Orçamentária Entidade Autárquica de Assistência Técnica e Extensão Rural do Estado de Rondônia – EMATER.”. </w:t>
      </w:r>
    </w:p>
    <w:p w:rsidR="00C066DE" w:rsidRPr="00216109" w:rsidRDefault="00C066DE" w:rsidP="00C066DE">
      <w:r w:rsidRPr="00216109">
        <w:t xml:space="preserve">Esse é um recurso importante. Esse recurso, senhores </w:t>
      </w:r>
      <w:r>
        <w:t xml:space="preserve">deputados, é um recurso da Lava </w:t>
      </w:r>
      <w:r w:rsidRPr="00216109">
        <w:t>Jato</w:t>
      </w:r>
      <w:r>
        <w:t>,</w:t>
      </w:r>
      <w:r w:rsidRPr="00216109">
        <w:t xml:space="preserve"> que foi um trabalho feito pelo Deputado José Silva, da </w:t>
      </w:r>
      <w:proofErr w:type="spellStart"/>
      <w:r w:rsidRPr="00216109">
        <w:t>Emater</w:t>
      </w:r>
      <w:proofErr w:type="spellEnd"/>
      <w:r w:rsidRPr="00216109">
        <w:t xml:space="preserve"> de Minas Gerais para todas as </w:t>
      </w:r>
      <w:proofErr w:type="spellStart"/>
      <w:r w:rsidRPr="00216109">
        <w:t>Emater</w:t>
      </w:r>
      <w:proofErr w:type="spellEnd"/>
      <w:r>
        <w:t xml:space="preserve"> d</w:t>
      </w:r>
      <w:r w:rsidRPr="00216109">
        <w:t>o Brasil, Deputado Lebrão</w:t>
      </w:r>
      <w:r>
        <w:t xml:space="preserve">. Todas as </w:t>
      </w:r>
      <w:proofErr w:type="spellStart"/>
      <w:r>
        <w:t>Emater</w:t>
      </w:r>
      <w:proofErr w:type="spellEnd"/>
      <w:r>
        <w:t xml:space="preserve"> </w:t>
      </w:r>
      <w:r w:rsidRPr="00216109">
        <w:t xml:space="preserve">do Brasil receberam esse recurso. Foi um trabalho muito forte do meu colega, Deputado Federal José Silva, lá de Minas Gerais. E Rondônia recebeu esse volume de recurso de </w:t>
      </w:r>
      <w:r>
        <w:t xml:space="preserve">R$ </w:t>
      </w:r>
      <w:r w:rsidRPr="00216109">
        <w:t xml:space="preserve">5 milhões para a </w:t>
      </w:r>
      <w:proofErr w:type="spellStart"/>
      <w:r w:rsidRPr="00216109">
        <w:t>Emater</w:t>
      </w:r>
      <w:proofErr w:type="spellEnd"/>
      <w:r w:rsidRPr="00216109">
        <w:t xml:space="preserve">. Onde irão </w:t>
      </w:r>
      <w:proofErr w:type="gramStart"/>
      <w:r w:rsidRPr="00216109">
        <w:t>comprar,</w:t>
      </w:r>
      <w:proofErr w:type="gramEnd"/>
      <w:r w:rsidRPr="00216109">
        <w:t xml:space="preserve"> Deputado Adelino </w:t>
      </w:r>
      <w:proofErr w:type="spellStart"/>
      <w:r w:rsidRPr="00216109">
        <w:t>Follador</w:t>
      </w:r>
      <w:proofErr w:type="spellEnd"/>
      <w:r w:rsidRPr="00216109">
        <w:t xml:space="preserve">, você que foi, também, um grande lutador </w:t>
      </w:r>
      <w:r w:rsidRPr="00216109">
        <w:lastRenderedPageBreak/>
        <w:t xml:space="preserve">por isso, por esse projeto também, para comprar mudas de café, mudas de cacau, vão ser compradas mudas de café para o Estado inteiro, para todas as sedes regionais do Estado inteiro. Essa foi </w:t>
      </w:r>
      <w:proofErr w:type="gramStart"/>
      <w:r w:rsidRPr="00216109">
        <w:t>a</w:t>
      </w:r>
      <w:proofErr w:type="gramEnd"/>
      <w:r w:rsidRPr="00216109">
        <w:t xml:space="preserve"> palavra do nosso </w:t>
      </w:r>
      <w:r>
        <w:t>P</w:t>
      </w:r>
      <w:r w:rsidRPr="00216109">
        <w:t xml:space="preserve">residente, Luciano Brandão, e, com certeza, ele vai cumprir isso aqui com esta Casa, onde todos os municípios, ou quase todos aqueles que têm uma identidade com o café, irão receber mudas com café. </w:t>
      </w:r>
    </w:p>
    <w:p w:rsidR="00C066DE" w:rsidRPr="00216109" w:rsidRDefault="00C066DE" w:rsidP="00C066DE">
      <w:r w:rsidRPr="00216109">
        <w:t>Então</w:t>
      </w:r>
      <w:r w:rsidR="00337076">
        <w:t xml:space="preserve"> eu sou de parecer favorável,</w:t>
      </w:r>
      <w:r w:rsidRPr="00216109">
        <w:t xml:space="preserve"> pela importância des</w:t>
      </w:r>
      <w:r>
        <w:t>s</w:t>
      </w:r>
      <w:r w:rsidRPr="00216109">
        <w:t xml:space="preserve">e recurso para a </w:t>
      </w:r>
      <w:proofErr w:type="spellStart"/>
      <w:r w:rsidRPr="00216109">
        <w:t>Emater</w:t>
      </w:r>
      <w:proofErr w:type="spellEnd"/>
      <w:r>
        <w:t>. U</w:t>
      </w:r>
      <w:r w:rsidRPr="00216109">
        <w:t>ma parte dele vai para a manutenção da empresa no pagamento de luz, de água, de telefone, enfim, para manutenção</w:t>
      </w:r>
      <w:r>
        <w:t xml:space="preserve"> da nossa empresa. E o restante</w:t>
      </w:r>
      <w:r w:rsidRPr="00216109">
        <w:t xml:space="preserve"> vai para aquisição de mudas de café e de cacau, para beneficiar o produtor rural do Estado de Rondônia. </w:t>
      </w:r>
    </w:p>
    <w:p w:rsidR="00C066DE" w:rsidRPr="00216109" w:rsidRDefault="00C066DE" w:rsidP="00C066DE">
      <w:r w:rsidRPr="00216109">
        <w:t xml:space="preserve">Somos de parecer favorável pelas Comissões pertinentes. </w:t>
      </w:r>
    </w:p>
    <w:p w:rsidR="00C066DE" w:rsidRDefault="00C066DE" w:rsidP="00C066DE"/>
    <w:p w:rsidR="00C066DE" w:rsidRPr="00216109" w:rsidRDefault="00C066DE" w:rsidP="00C066DE">
      <w:r w:rsidRPr="00216109">
        <w:t xml:space="preserve">O SR. DR. NEIDSON (Presidente) - Em discussão o parecer do Deputado Chiquinho da </w:t>
      </w:r>
      <w:proofErr w:type="spellStart"/>
      <w:r w:rsidRPr="00216109">
        <w:t>Emater</w:t>
      </w:r>
      <w:proofErr w:type="spellEnd"/>
      <w:r w:rsidRPr="00216109">
        <w:t>. Não havendo quem queira discutir, em votação o parecer do Projeto de Lei 652/2020. Os Deputados favoráveis permaneçam c</w:t>
      </w:r>
      <w:r>
        <w:t>omo se encontram, os contrários</w:t>
      </w:r>
      <w:r w:rsidRPr="00216109">
        <w:t xml:space="preserve"> se manifestem.</w:t>
      </w:r>
      <w:r>
        <w:t xml:space="preserve"> </w:t>
      </w:r>
      <w:r w:rsidRPr="0019458D">
        <w:rPr>
          <w:b/>
        </w:rPr>
        <w:t>Aprovado o parecer.</w:t>
      </w:r>
      <w:r w:rsidRPr="00216109">
        <w:t xml:space="preserve"> </w:t>
      </w:r>
    </w:p>
    <w:p w:rsidR="00C066DE" w:rsidRPr="00216109" w:rsidRDefault="00C066DE" w:rsidP="00C066DE"/>
    <w:p w:rsidR="00C066DE" w:rsidRDefault="00C066DE" w:rsidP="004604C1">
      <w:pPr>
        <w:ind w:firstLine="0"/>
        <w:rPr>
          <w:bCs/>
        </w:rPr>
      </w:pPr>
    </w:p>
    <w:sectPr w:rsidR="00C066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013A3"/>
    <w:rsid w:val="002166CF"/>
    <w:rsid w:val="00253174"/>
    <w:rsid w:val="002C2AF5"/>
    <w:rsid w:val="002C47F0"/>
    <w:rsid w:val="00337076"/>
    <w:rsid w:val="00352CE3"/>
    <w:rsid w:val="00363950"/>
    <w:rsid w:val="004604C1"/>
    <w:rsid w:val="007F77C2"/>
    <w:rsid w:val="00863EA3"/>
    <w:rsid w:val="00AC2E83"/>
    <w:rsid w:val="00C066DE"/>
    <w:rsid w:val="00C80443"/>
    <w:rsid w:val="00CE7602"/>
    <w:rsid w:val="00D251E0"/>
    <w:rsid w:val="00D65D1F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2020-08-28T20:03:00Z</dcterms:created>
  <dcterms:modified xsi:type="dcterms:W3CDTF">2020-08-28T20:03:00Z</dcterms:modified>
</cp:coreProperties>
</file>