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66" w:rsidRPr="005B2A36" w:rsidRDefault="00255866" w:rsidP="002558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20ª SESSÃO EXTRAORDINÁRIA DA 2ª SESSÃO LEGISLATIVA ORDINÁRIA DA 10ª LEGISLATURA DA ASSEMBLEIA LEGISLATIVA DO ESTADO DE RONDÔNIA</w:t>
      </w:r>
    </w:p>
    <w:p w:rsidR="00255866" w:rsidRPr="005B2A36" w:rsidRDefault="00255866" w:rsidP="002558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55866" w:rsidRPr="005B2A36" w:rsidRDefault="00255866" w:rsidP="0025586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EM: 19.05.2020</w:t>
      </w:r>
      <w:bookmarkStart w:id="0" w:name="_GoBack"/>
      <w:bookmarkEnd w:id="0"/>
    </w:p>
    <w:p w:rsidR="00D04EEE" w:rsidRDefault="00D04EEE" w:rsidP="00D04EEE">
      <w:pPr>
        <w:jc w:val="both"/>
        <w:rPr>
          <w:rFonts w:ascii="Courier New" w:hAnsi="Courier New" w:cs="Courier New"/>
          <w:sz w:val="24"/>
          <w:szCs w:val="24"/>
        </w:rPr>
      </w:pPr>
    </w:p>
    <w:p w:rsidR="00D04EEE" w:rsidRDefault="00D04EEE" w:rsidP="00D04EEE">
      <w:pPr>
        <w:jc w:val="both"/>
        <w:rPr>
          <w:rFonts w:ascii="Courier New" w:hAnsi="Courier New" w:cs="Courier New"/>
          <w:sz w:val="24"/>
          <w:szCs w:val="24"/>
        </w:rPr>
      </w:pPr>
    </w:p>
    <w:p w:rsidR="00CB3D23" w:rsidRDefault="00D04EEE" w:rsidP="00D04EEE">
      <w:pPr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PROJETO DE LEI 537/2020 DO PODER EXECUTIVO/MENSAGEM 67</w:t>
      </w:r>
    </w:p>
    <w:p w:rsidR="00D04EEE" w:rsidRDefault="00D04EEE" w:rsidP="00D04EEE">
      <w:pPr>
        <w:jc w:val="both"/>
        <w:rPr>
          <w:rFonts w:ascii="Courier New" w:hAnsi="Courier New" w:cs="Courier New"/>
          <w:sz w:val="24"/>
          <w:szCs w:val="24"/>
        </w:rPr>
      </w:pP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EZEQUIEL NEIVA (Presidente)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B2A36">
        <w:rPr>
          <w:rFonts w:ascii="Courier New" w:hAnsi="Courier New" w:cs="Courier New"/>
          <w:sz w:val="24"/>
          <w:szCs w:val="24"/>
        </w:rPr>
        <w:t xml:space="preserve">Projeto de Lei 537/2020 de autoria do Poder Executivo, que </w:t>
      </w:r>
      <w:r>
        <w:rPr>
          <w:rFonts w:ascii="Courier New" w:hAnsi="Courier New" w:cs="Courier New"/>
          <w:sz w:val="24"/>
          <w:szCs w:val="24"/>
        </w:rPr>
        <w:t>“A</w:t>
      </w:r>
      <w:r w:rsidRPr="005B2A36">
        <w:rPr>
          <w:rFonts w:ascii="Courier New" w:hAnsi="Courier New" w:cs="Courier New"/>
          <w:sz w:val="24"/>
          <w:szCs w:val="24"/>
        </w:rPr>
        <w:t xml:space="preserve">utoriza a abertura de crédito adicional suplementar por superávit financeiro, até o valor de R$ 670.408,25, em favor da Unidade Orçamentária: Secretaria de Estado da Assistência e do Desenvolvimento Social </w:t>
      </w:r>
      <w:r>
        <w:rPr>
          <w:rFonts w:ascii="Courier New" w:hAnsi="Courier New" w:cs="Courier New"/>
          <w:sz w:val="24"/>
          <w:szCs w:val="24"/>
        </w:rPr>
        <w:t>–</w:t>
      </w:r>
      <w:r w:rsidRPr="005B2A36">
        <w:rPr>
          <w:rFonts w:ascii="Courier New" w:hAnsi="Courier New" w:cs="Courier New"/>
          <w:sz w:val="24"/>
          <w:szCs w:val="24"/>
        </w:rPr>
        <w:t xml:space="preserve"> SEAS</w:t>
      </w:r>
      <w:r>
        <w:rPr>
          <w:rFonts w:ascii="Courier New" w:hAnsi="Courier New" w:cs="Courier New"/>
          <w:sz w:val="24"/>
          <w:szCs w:val="24"/>
        </w:rPr>
        <w:t>.”</w:t>
      </w:r>
      <w:r w:rsidRPr="005B2A36">
        <w:rPr>
          <w:rFonts w:ascii="Courier New" w:hAnsi="Courier New" w:cs="Courier New"/>
          <w:sz w:val="24"/>
          <w:szCs w:val="24"/>
        </w:rPr>
        <w:t>.</w:t>
      </w: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projeto encontra-se sem parecer. Para relatar a matéria, o Deputado Jair Montes, pelas Comissões pertinentes. </w:t>
      </w: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JAIR MONTES – Projeto</w:t>
      </w:r>
      <w:r>
        <w:rPr>
          <w:rFonts w:ascii="Courier New" w:hAnsi="Courier New" w:cs="Courier New"/>
          <w:sz w:val="24"/>
          <w:szCs w:val="24"/>
        </w:rPr>
        <w:t xml:space="preserve"> de Lei 537/2020</w:t>
      </w:r>
      <w:r w:rsidRPr="005B2A36">
        <w:rPr>
          <w:rFonts w:ascii="Courier New" w:hAnsi="Courier New" w:cs="Courier New"/>
          <w:sz w:val="24"/>
          <w:szCs w:val="24"/>
        </w:rPr>
        <w:t xml:space="preserve"> do Poder Executivo/Mensagem 67, </w:t>
      </w:r>
      <w:r>
        <w:rPr>
          <w:rFonts w:ascii="Courier New" w:hAnsi="Courier New" w:cs="Courier New"/>
          <w:sz w:val="24"/>
          <w:szCs w:val="24"/>
        </w:rPr>
        <w:t>“A</w:t>
      </w:r>
      <w:r w:rsidRPr="005B2A36">
        <w:rPr>
          <w:rFonts w:ascii="Courier New" w:hAnsi="Courier New" w:cs="Courier New"/>
          <w:sz w:val="24"/>
          <w:szCs w:val="24"/>
        </w:rPr>
        <w:t>utoriza o Poder Executivo a abrir crédito adicional suplementar por superávit financeiro, até o valor de R$ 670.408,25, em favor da Unidade Orçamentária: Secretaria de Estado da Assistência e do Desenvolvimento Social - SEAS.</w:t>
      </w:r>
      <w:r>
        <w:rPr>
          <w:rFonts w:ascii="Courier New" w:hAnsi="Courier New" w:cs="Courier New"/>
          <w:sz w:val="24"/>
          <w:szCs w:val="24"/>
        </w:rPr>
        <w:t>”.</w:t>
      </w: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meu parecer é favorável, </w:t>
      </w:r>
      <w:r>
        <w:rPr>
          <w:rFonts w:ascii="Courier New" w:hAnsi="Courier New" w:cs="Courier New"/>
          <w:sz w:val="24"/>
          <w:szCs w:val="24"/>
        </w:rPr>
        <w:t>S</w:t>
      </w:r>
      <w:r w:rsidRPr="005B2A36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EZEQUIEL NEIVA (Presidente)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B2A36">
        <w:rPr>
          <w:rFonts w:ascii="Courier New" w:hAnsi="Courier New" w:cs="Courier New"/>
          <w:sz w:val="24"/>
          <w:szCs w:val="24"/>
        </w:rPr>
        <w:t xml:space="preserve">Em discussão o parecer do nobre Deputado Jair Montes, ao Projeto de Lei </w:t>
      </w:r>
      <w:r w:rsidRPr="005B2A36">
        <w:rPr>
          <w:rFonts w:ascii="Courier New" w:hAnsi="Courier New" w:cs="Courier New"/>
          <w:sz w:val="24"/>
          <w:szCs w:val="24"/>
        </w:rPr>
        <w:lastRenderedPageBreak/>
        <w:t xml:space="preserve">537/2020 de autoria do Poder Executivo, que </w:t>
      </w:r>
      <w:r>
        <w:rPr>
          <w:rFonts w:ascii="Courier New" w:hAnsi="Courier New" w:cs="Courier New"/>
          <w:sz w:val="24"/>
          <w:szCs w:val="24"/>
        </w:rPr>
        <w:t>“A</w:t>
      </w:r>
      <w:r w:rsidRPr="005B2A36">
        <w:rPr>
          <w:rFonts w:ascii="Courier New" w:hAnsi="Courier New" w:cs="Courier New"/>
          <w:sz w:val="24"/>
          <w:szCs w:val="24"/>
        </w:rPr>
        <w:t>utoriza a abertura de crédito adicional suplementar por superávit financeiro, até o valor de R$ 670.408,25, em favor da Unidade Orçamentária: Secretaria de Estado da Assistência e do Desenvolvimento Social - SEAS.</w:t>
      </w:r>
      <w:r>
        <w:rPr>
          <w:rFonts w:ascii="Courier New" w:hAnsi="Courier New" w:cs="Courier New"/>
          <w:sz w:val="24"/>
          <w:szCs w:val="24"/>
        </w:rPr>
        <w:t xml:space="preserve">”. </w:t>
      </w: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Em discussão o parecer. Em votação o parecer. </w:t>
      </w: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CIRONE DEIRÓ – Para discutir, Presidente.</w:t>
      </w: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04EEE" w:rsidRDefault="00D04EEE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EZEQUIEL NEIVA (Presidente) – P</w:t>
      </w:r>
      <w:r>
        <w:rPr>
          <w:rFonts w:ascii="Courier New" w:hAnsi="Courier New" w:cs="Courier New"/>
          <w:sz w:val="24"/>
          <w:szCs w:val="24"/>
        </w:rPr>
        <w:t>a</w:t>
      </w:r>
      <w:r w:rsidRPr="005B2A36">
        <w:rPr>
          <w:rFonts w:ascii="Courier New" w:hAnsi="Courier New" w:cs="Courier New"/>
          <w:sz w:val="24"/>
          <w:szCs w:val="24"/>
        </w:rPr>
        <w:t xml:space="preserve">ra discutir o parecer o Deputado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.</w:t>
      </w:r>
    </w:p>
    <w:p w:rsidR="00255866" w:rsidRDefault="00255866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55866" w:rsidRDefault="00255866" w:rsidP="00255866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CIRONE DEIRÓ – Presidente, eu queria neste momento, nós estamos falando da Secretaria, da SEAS, sobre o projeto que ficou de apresentar para nós, o plano de ação em relação aos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mototaxistas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 xml:space="preserve"> do Estado de Rondônia. Já foi hoje aí lembrado pelo Presidente da Casa, Deputado Laerte Gomes, sobre os R$ 200 que ficou de fazer para as pessoas de vulnerabilidade no Estado, </w:t>
      </w:r>
      <w:r>
        <w:rPr>
          <w:rFonts w:ascii="Courier New" w:hAnsi="Courier New" w:cs="Courier New"/>
          <w:sz w:val="24"/>
          <w:szCs w:val="24"/>
        </w:rPr>
        <w:t>e sobre o cartão de alimentação,</w:t>
      </w:r>
      <w:r w:rsidRPr="005B2A36">
        <w:rPr>
          <w:rFonts w:ascii="Courier New" w:hAnsi="Courier New" w:cs="Courier New"/>
          <w:sz w:val="24"/>
          <w:szCs w:val="24"/>
        </w:rPr>
        <w:t xml:space="preserve"> que a SEAS não conseguiu comprar as cestas básicas e diz que ia entregar esse cartão de alimentação para as pessoas de vulnerabilidade no Estado de Rondônia. Como é que está isso? As pessoas estão passando necessidade, precisam desse dinheiro, precisam desse recurso. Esta Casa já aprovou. Nós estamos aprovando aí tudo que o Governo pede em relação ao enfrentamento do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Covid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, mas as pessoas aqui na porta estão cobrando nós, deputados, a efetividade desses recursos. Então, nós p</w:t>
      </w:r>
      <w:r>
        <w:rPr>
          <w:rFonts w:ascii="Courier New" w:hAnsi="Courier New" w:cs="Courier New"/>
          <w:sz w:val="24"/>
          <w:szCs w:val="24"/>
        </w:rPr>
        <w:t>recisamos de esclarecimentos da SEAS</w:t>
      </w:r>
      <w:r w:rsidRPr="005B2A36">
        <w:rPr>
          <w:rFonts w:ascii="Courier New" w:hAnsi="Courier New" w:cs="Courier New"/>
          <w:sz w:val="24"/>
          <w:szCs w:val="24"/>
        </w:rPr>
        <w:t xml:space="preserve">... </w:t>
      </w:r>
      <w:r>
        <w:rPr>
          <w:rFonts w:ascii="Courier New" w:hAnsi="Courier New" w:cs="Courier New"/>
          <w:b/>
          <w:sz w:val="24"/>
          <w:szCs w:val="24"/>
        </w:rPr>
        <w:t>(interrupção do áudio)</w:t>
      </w:r>
    </w:p>
    <w:p w:rsidR="00255866" w:rsidRDefault="00255866" w:rsidP="002558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lastRenderedPageBreak/>
        <w:t xml:space="preserve">O SR. EZEQUIEL NEIVA (Presidente) – Seu som não está chegando, Deputado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 xml:space="preserve">. Mas esta Casa já cobrou e vai reiterar o pedido à SEAS sobre os questionamentos de Vossa Excelência. Mais alguém para discutir o parecer? </w:t>
      </w:r>
    </w:p>
    <w:p w:rsidR="00255866" w:rsidRDefault="00255866" w:rsidP="002558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55866" w:rsidRDefault="00255866" w:rsidP="002558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CIRONE DEIRÓ – Só isso, Presidente. A internet deu problema. Ok, obrigado.</w:t>
      </w:r>
    </w:p>
    <w:p w:rsidR="00255866" w:rsidRDefault="00255866" w:rsidP="002558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55866" w:rsidRPr="005B2A36" w:rsidRDefault="00255866" w:rsidP="0025586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EZEQUIEL NEIVA (Presidente) – Em votação o parecer. Os deputados favoráveis permaneçam como se encontram, os contrários se manifestem. </w:t>
      </w:r>
      <w:r w:rsidRPr="005B2A36">
        <w:rPr>
          <w:rFonts w:ascii="Courier New" w:hAnsi="Courier New" w:cs="Courier New"/>
          <w:b/>
          <w:sz w:val="24"/>
          <w:szCs w:val="24"/>
        </w:rPr>
        <w:t>Está aprovado o parecer</w:t>
      </w:r>
      <w:r w:rsidRPr="005B2A36">
        <w:rPr>
          <w:rFonts w:ascii="Courier New" w:hAnsi="Courier New" w:cs="Courier New"/>
          <w:sz w:val="24"/>
          <w:szCs w:val="24"/>
        </w:rPr>
        <w:t xml:space="preserve">. </w:t>
      </w:r>
    </w:p>
    <w:p w:rsidR="00255866" w:rsidRDefault="00255866" w:rsidP="00D04EE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04EEE" w:rsidRDefault="00D04EEE" w:rsidP="00D04EEE">
      <w:pPr>
        <w:jc w:val="both"/>
      </w:pPr>
    </w:p>
    <w:sectPr w:rsidR="00D04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EE"/>
    <w:rsid w:val="00255866"/>
    <w:rsid w:val="002C21FA"/>
    <w:rsid w:val="005F1DDA"/>
    <w:rsid w:val="00CB3D23"/>
    <w:rsid w:val="00D0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2020-05-24T22:08:00Z</dcterms:created>
  <dcterms:modified xsi:type="dcterms:W3CDTF">2020-05-24T22:08:00Z</dcterms:modified>
</cp:coreProperties>
</file>