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8D" w:rsidRPr="005B2A36" w:rsidRDefault="0081628D" w:rsidP="00816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81628D" w:rsidRPr="005B2A36" w:rsidRDefault="0081628D" w:rsidP="00816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628D" w:rsidRPr="005B2A36" w:rsidRDefault="0081628D" w:rsidP="00816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  <w:bookmarkStart w:id="0" w:name="_GoBack"/>
      <w:bookmarkEnd w:id="0"/>
    </w:p>
    <w:p w:rsidR="000307C5" w:rsidRDefault="000307C5" w:rsidP="00085073">
      <w:pPr>
        <w:jc w:val="both"/>
        <w:rPr>
          <w:rFonts w:ascii="Courier New" w:hAnsi="Courier New" w:cs="Courier New"/>
          <w:sz w:val="24"/>
          <w:szCs w:val="24"/>
        </w:rPr>
      </w:pPr>
    </w:p>
    <w:p w:rsidR="000307C5" w:rsidRDefault="000307C5" w:rsidP="00085073">
      <w:pPr>
        <w:jc w:val="both"/>
        <w:rPr>
          <w:rFonts w:ascii="Courier New" w:hAnsi="Courier New" w:cs="Courier New"/>
          <w:sz w:val="24"/>
          <w:szCs w:val="24"/>
        </w:rPr>
      </w:pPr>
    </w:p>
    <w:p w:rsidR="00737954" w:rsidRDefault="00E542AB" w:rsidP="0008507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</w:t>
      </w:r>
      <w:r w:rsidRPr="005B2A36">
        <w:rPr>
          <w:rFonts w:ascii="Courier New" w:hAnsi="Courier New" w:cs="Courier New"/>
          <w:sz w:val="24"/>
          <w:szCs w:val="24"/>
        </w:rPr>
        <w:t>533/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>20 DO PODER EXECUTIVO/MENSAGEM 63</w:t>
      </w:r>
    </w:p>
    <w:p w:rsidR="00E542AB" w:rsidRDefault="00E542AB" w:rsidP="00085073">
      <w:pPr>
        <w:jc w:val="both"/>
        <w:rPr>
          <w:rFonts w:ascii="Courier New" w:hAnsi="Courier New" w:cs="Courier New"/>
          <w:sz w:val="24"/>
          <w:szCs w:val="24"/>
        </w:rPr>
      </w:pPr>
    </w:p>
    <w:p w:rsidR="0081628D" w:rsidRDefault="0081628D" w:rsidP="00E542AB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:rsidR="00E542AB" w:rsidRDefault="00E542AB" w:rsidP="00E542A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bCs/>
          <w:sz w:val="24"/>
          <w:szCs w:val="24"/>
        </w:rPr>
        <w:t xml:space="preserve">O SR. EZEQUIEL NEIVA (Presidente) – </w:t>
      </w:r>
      <w:r w:rsidRPr="005B2A36">
        <w:rPr>
          <w:rFonts w:ascii="Courier New" w:hAnsi="Courier New" w:cs="Courier New"/>
          <w:sz w:val="24"/>
          <w:szCs w:val="24"/>
        </w:rPr>
        <w:t>Projeto de Lei n.º 533/2020 de autoria do Poder Executivo, que aportou</w:t>
      </w:r>
      <w:r>
        <w:rPr>
          <w:rFonts w:ascii="Courier New" w:hAnsi="Courier New" w:cs="Courier New"/>
          <w:sz w:val="24"/>
          <w:szCs w:val="24"/>
        </w:rPr>
        <w:t xml:space="preserve"> a essa Casa com a Mensagem 063, “</w:t>
      </w:r>
      <w:r w:rsidRPr="005B2A36">
        <w:rPr>
          <w:rFonts w:ascii="Courier New" w:hAnsi="Courier New" w:cs="Courier New"/>
          <w:sz w:val="24"/>
          <w:szCs w:val="24"/>
        </w:rPr>
        <w:t>Autoriza o Poder Executivo a abrir crédito adicional suplementar por superávit financeiro, até o valor de R$ 5.671.382,39, em favor da Unidade Orçamentária: Fundo Especial de Proteção Ambiental – FEPRAM.</w:t>
      </w:r>
      <w:r>
        <w:rPr>
          <w:rFonts w:ascii="Courier New" w:hAnsi="Courier New" w:cs="Courier New"/>
          <w:sz w:val="24"/>
          <w:szCs w:val="24"/>
        </w:rPr>
        <w:t>”.</w:t>
      </w:r>
    </w:p>
    <w:p w:rsidR="00E542AB" w:rsidRDefault="00E542AB" w:rsidP="00E542A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Para relatar a matéria, Senhor Deputado Jair Montes, pelas Comissões pertinentes. </w:t>
      </w:r>
    </w:p>
    <w:p w:rsidR="000307C5" w:rsidRDefault="000307C5" w:rsidP="00E542A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307C5" w:rsidRDefault="000307C5" w:rsidP="000307C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JAIR MONTES - Projeto de Lei 533/2020 do Poder Executivo/Mensagem 63. É uma Ementa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o Poder Executivo a abrir crédito adicional suplementar por superávit financeiro, até o valor de R$ 5.671.382,39, em favor da Unidade Orçamentária: Fundo Especial de Proteção Ambiental – FEPRAM</w:t>
      </w:r>
      <w:r>
        <w:rPr>
          <w:rFonts w:ascii="Courier New" w:hAnsi="Courier New" w:cs="Courier New"/>
          <w:sz w:val="24"/>
          <w:szCs w:val="24"/>
        </w:rPr>
        <w:t>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0307C5" w:rsidRDefault="000307C5" w:rsidP="000307C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Presidente, o meu voto é pela constitucionalidade do projeto e também pela aprovação do parecer. </w:t>
      </w:r>
    </w:p>
    <w:p w:rsidR="000307C5" w:rsidRDefault="000307C5" w:rsidP="000307C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307C5" w:rsidRDefault="000307C5" w:rsidP="000307C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lastRenderedPageBreak/>
        <w:t xml:space="preserve">O SR. EZEQUIEL NEIVA (Presidente) – Em discussão o parecer do nobre Deputado Jair Montes ao Projeto de Lei nº 533/20, de autoria do Poder Executivo,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o Poder Executivo a abrir crédito adicional suplementar por superávit financeiro, até o valor de R$ 5.671.382,39, em favor da Unidade Orçamentária: Fundo Especial de Proteção Ambiental – FEPRAM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0307C5" w:rsidRPr="005B2A36" w:rsidRDefault="000307C5" w:rsidP="000307C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 discussão o parecer. Os deputados favoráve</w:t>
      </w:r>
      <w:r>
        <w:rPr>
          <w:rFonts w:ascii="Courier New" w:hAnsi="Courier New" w:cs="Courier New"/>
          <w:sz w:val="24"/>
          <w:szCs w:val="24"/>
        </w:rPr>
        <w:t>is permaneçam como se encontram, o</w:t>
      </w:r>
      <w:r w:rsidRPr="005B2A36">
        <w:rPr>
          <w:rFonts w:ascii="Courier New" w:hAnsi="Courier New" w:cs="Courier New"/>
          <w:sz w:val="24"/>
          <w:szCs w:val="24"/>
        </w:rPr>
        <w:t xml:space="preserve">s contrários se manifestem. </w:t>
      </w:r>
      <w:r w:rsidRPr="005B2A36">
        <w:rPr>
          <w:rFonts w:ascii="Courier New" w:hAnsi="Courier New" w:cs="Courier New"/>
          <w:b/>
          <w:sz w:val="24"/>
          <w:szCs w:val="24"/>
        </w:rPr>
        <w:t>Está aprovado o parecer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p w:rsidR="000307C5" w:rsidRPr="005B2A36" w:rsidRDefault="000307C5" w:rsidP="00E542A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542AB" w:rsidRDefault="00E542AB" w:rsidP="00085073">
      <w:pPr>
        <w:jc w:val="both"/>
      </w:pPr>
    </w:p>
    <w:sectPr w:rsidR="00E54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73"/>
    <w:rsid w:val="000307C5"/>
    <w:rsid w:val="00085073"/>
    <w:rsid w:val="00737954"/>
    <w:rsid w:val="0081628D"/>
    <w:rsid w:val="0096042A"/>
    <w:rsid w:val="00E5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2020-05-24T16:28:00Z</dcterms:created>
  <dcterms:modified xsi:type="dcterms:W3CDTF">2020-05-24T16:28:00Z</dcterms:modified>
</cp:coreProperties>
</file>