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AF5" w:rsidRPr="00DD32FE" w:rsidRDefault="002C2AF5" w:rsidP="002C2AF5">
      <w:pPr>
        <w:ind w:firstLine="0"/>
        <w:rPr>
          <w:rFonts w:eastAsiaTheme="minorEastAsia" w:cs="Courier New"/>
          <w:szCs w:val="24"/>
          <w:lang w:eastAsia="pt-BR"/>
        </w:rPr>
      </w:pPr>
      <w:r w:rsidRPr="00DD32FE">
        <w:rPr>
          <w:rFonts w:eastAsiaTheme="minorEastAsia" w:cs="Courier New"/>
          <w:szCs w:val="24"/>
          <w:lang w:eastAsia="pt-BR"/>
        </w:rPr>
        <w:t>2</w:t>
      </w:r>
      <w:r w:rsidR="00CE7602">
        <w:rPr>
          <w:rFonts w:eastAsiaTheme="minorEastAsia" w:cs="Courier New"/>
          <w:szCs w:val="24"/>
          <w:lang w:eastAsia="pt-BR"/>
        </w:rPr>
        <w:t>5</w:t>
      </w:r>
      <w:r w:rsidRPr="00DD32FE">
        <w:rPr>
          <w:rFonts w:eastAsiaTheme="minorEastAsia" w:cs="Courier New"/>
          <w:szCs w:val="24"/>
          <w:lang w:eastAsia="pt-BR"/>
        </w:rPr>
        <w:t>ª SESSÃO ORDINÁRIA DA 2ª SE</w:t>
      </w:r>
      <w:bookmarkStart w:id="0" w:name="_GoBack"/>
      <w:bookmarkEnd w:id="0"/>
      <w:r w:rsidRPr="00DD32FE">
        <w:rPr>
          <w:rFonts w:eastAsiaTheme="minorEastAsia" w:cs="Courier New"/>
          <w:szCs w:val="24"/>
          <w:lang w:eastAsia="pt-BR"/>
        </w:rPr>
        <w:t>SSÃO LEGISLATIVA ORDINÁRIA DA 10ª LEGISLATURA DA ASSEMBLEIA LEGISLATIVA DO ESTADO DE RONDÔNIA</w:t>
      </w:r>
    </w:p>
    <w:p w:rsidR="002C2AF5" w:rsidRPr="00DD32FE" w:rsidRDefault="002C2AF5" w:rsidP="002C2AF5">
      <w:pPr>
        <w:ind w:firstLine="0"/>
        <w:rPr>
          <w:rFonts w:eastAsiaTheme="minorEastAsia" w:cs="Courier New"/>
          <w:szCs w:val="24"/>
          <w:lang w:eastAsia="pt-BR"/>
        </w:rPr>
      </w:pPr>
    </w:p>
    <w:p w:rsidR="002C2AF5" w:rsidRDefault="002C2AF5" w:rsidP="002C2AF5">
      <w:pPr>
        <w:ind w:firstLine="0"/>
        <w:rPr>
          <w:rFonts w:eastAsiaTheme="minorEastAsia" w:cs="Courier New"/>
          <w:szCs w:val="24"/>
          <w:lang w:eastAsia="pt-BR"/>
        </w:rPr>
      </w:pPr>
      <w:r w:rsidRPr="00DD32FE">
        <w:rPr>
          <w:rFonts w:eastAsiaTheme="minorEastAsia" w:cs="Courier New"/>
          <w:szCs w:val="24"/>
          <w:lang w:eastAsia="pt-BR"/>
        </w:rPr>
        <w:t xml:space="preserve">EM: </w:t>
      </w:r>
      <w:r>
        <w:rPr>
          <w:rFonts w:eastAsiaTheme="minorEastAsia" w:cs="Courier New"/>
          <w:szCs w:val="24"/>
          <w:lang w:eastAsia="pt-BR"/>
        </w:rPr>
        <w:t>1</w:t>
      </w:r>
      <w:r w:rsidR="00CE7602">
        <w:rPr>
          <w:rFonts w:eastAsiaTheme="minorEastAsia" w:cs="Courier New"/>
          <w:szCs w:val="24"/>
          <w:lang w:eastAsia="pt-BR"/>
        </w:rPr>
        <w:t>8</w:t>
      </w:r>
      <w:r w:rsidRPr="00DD32FE">
        <w:rPr>
          <w:rFonts w:eastAsiaTheme="minorEastAsia" w:cs="Courier New"/>
          <w:szCs w:val="24"/>
          <w:lang w:eastAsia="pt-BR"/>
        </w:rPr>
        <w:t>.0</w:t>
      </w:r>
      <w:r>
        <w:rPr>
          <w:rFonts w:eastAsiaTheme="minorEastAsia" w:cs="Courier New"/>
          <w:szCs w:val="24"/>
          <w:lang w:eastAsia="pt-BR"/>
        </w:rPr>
        <w:t>8</w:t>
      </w:r>
      <w:r w:rsidRPr="00DD32FE">
        <w:rPr>
          <w:rFonts w:eastAsiaTheme="minorEastAsia" w:cs="Courier New"/>
          <w:szCs w:val="24"/>
          <w:lang w:eastAsia="pt-BR"/>
        </w:rPr>
        <w:t>.2020</w:t>
      </w:r>
    </w:p>
    <w:p w:rsidR="00274877" w:rsidRDefault="00274877" w:rsidP="002C2AF5">
      <w:pPr>
        <w:ind w:firstLine="0"/>
        <w:rPr>
          <w:rFonts w:eastAsiaTheme="minorEastAsia" w:cs="Courier New"/>
          <w:szCs w:val="24"/>
          <w:lang w:eastAsia="pt-BR"/>
        </w:rPr>
      </w:pPr>
    </w:p>
    <w:p w:rsidR="00274877" w:rsidRDefault="00394B66" w:rsidP="00394B66">
      <w:pPr>
        <w:spacing w:after="120"/>
        <w:ind w:firstLine="0"/>
      </w:pPr>
      <w:r>
        <w:t xml:space="preserve">- </w:t>
      </w:r>
      <w:r w:rsidR="00274877">
        <w:t xml:space="preserve">PROJETO DE DECRETO </w:t>
      </w:r>
      <w:r w:rsidR="00274877" w:rsidRPr="00956AE4">
        <w:t>LEGISLATIVO</w:t>
      </w:r>
      <w:r w:rsidR="00274877">
        <w:t xml:space="preserve"> 177/2020</w:t>
      </w:r>
      <w:r w:rsidR="00274877" w:rsidRPr="00956AE4">
        <w:t xml:space="preserve"> DA MESA DIRETORA</w:t>
      </w:r>
    </w:p>
    <w:p w:rsidR="00394B66" w:rsidRDefault="00394B66" w:rsidP="00394B66">
      <w:pPr>
        <w:ind w:firstLine="0"/>
      </w:pPr>
      <w:r w:rsidRPr="00956AE4">
        <w:t xml:space="preserve">Revoga o Decreto Legislativo n.º 1.123, de 23 de outubro de 2019, que “Susta os efeitos da Portaria n.º 2.171/2019/DETRAN-CTEC, de </w:t>
      </w:r>
      <w:proofErr w:type="gramStart"/>
      <w:r w:rsidRPr="00956AE4">
        <w:t>9</w:t>
      </w:r>
      <w:proofErr w:type="gramEnd"/>
      <w:r w:rsidRPr="00956AE4">
        <w:t xml:space="preserve"> de outubro de 2019, que ‘Dispõe sobre a implantação da nova Placa de Identificação Veicular – PIV e regulamenta o credenciamento e o cadastramento no âmbito do Estado de Rondônia das Empresas Estampadoras de Placas de Identificação Veicular, e dá outras providências’ publicada no Diário Oficial do Estado de Rondônia, edição n.º 190, de 10 de outubro de 2019”.</w:t>
      </w:r>
      <w:r>
        <w:t xml:space="preserve"> </w:t>
      </w:r>
    </w:p>
    <w:p w:rsidR="00394B66" w:rsidRDefault="00394B66" w:rsidP="00394B66"/>
    <w:p w:rsidR="00394B66" w:rsidRDefault="00394B66" w:rsidP="00394B66"/>
    <w:p w:rsidR="00394B66" w:rsidRDefault="00394B66" w:rsidP="00394B66">
      <w:r w:rsidRPr="008D5AA1">
        <w:t xml:space="preserve">O SR. LAERTE GOMES (Presidente) </w:t>
      </w:r>
      <w:r>
        <w:t xml:space="preserve">– Solicito ao Deputado Adelino </w:t>
      </w:r>
      <w:proofErr w:type="spellStart"/>
      <w:r>
        <w:t>Follador</w:t>
      </w:r>
      <w:proofErr w:type="spellEnd"/>
      <w:r>
        <w:t xml:space="preserve"> para proceder ao parecer. Isso aí é</w:t>
      </w:r>
      <w:proofErr w:type="gramStart"/>
      <w:r>
        <w:t xml:space="preserve">  </w:t>
      </w:r>
      <w:proofErr w:type="gramEnd"/>
      <w:r>
        <w:t xml:space="preserve">abrindo o Estado todo para qualquer empresa poder abrir e produzir placa. Então, nós </w:t>
      </w:r>
      <w:r w:rsidRPr="007D5594">
        <w:rPr>
          <w:color w:val="000000" w:themeColor="text1"/>
        </w:rPr>
        <w:t>estamos revogando</w:t>
      </w:r>
      <w:r>
        <w:rPr>
          <w:color w:val="000000" w:themeColor="text1"/>
        </w:rPr>
        <w:t xml:space="preserve"> </w:t>
      </w:r>
      <w:r w:rsidRPr="007D5594">
        <w:rPr>
          <w:color w:val="000000" w:themeColor="text1"/>
        </w:rPr>
        <w:t xml:space="preserve">um Decreto </w:t>
      </w:r>
      <w:r>
        <w:t>que tinha aqui para fazer a abertura.</w:t>
      </w:r>
    </w:p>
    <w:p w:rsidR="00394B66" w:rsidRDefault="00394B66" w:rsidP="00394B66"/>
    <w:p w:rsidR="00394B66" w:rsidRDefault="00394B66" w:rsidP="00394B66">
      <w:r w:rsidRPr="007D5594">
        <w:rPr>
          <w:color w:val="000000" w:themeColor="text1"/>
        </w:rPr>
        <w:t xml:space="preserve">O SR. ADAILTON FÚRIA - </w:t>
      </w:r>
      <w:r>
        <w:t>Questão de Ordem, Senhor Presidente. Eu não consegui entender esse projeto.</w:t>
      </w:r>
    </w:p>
    <w:p w:rsidR="00394B66" w:rsidRDefault="00394B66" w:rsidP="00394B66"/>
    <w:p w:rsidR="00394B66" w:rsidRDefault="00394B66" w:rsidP="00394B66">
      <w:r w:rsidRPr="00F17F9C">
        <w:lastRenderedPageBreak/>
        <w:t xml:space="preserve">O SR. LAERTE GOMES (Presidente) </w:t>
      </w:r>
      <w:r>
        <w:t xml:space="preserve">– Estamos revogando uma lei que impedia a abertura de novas empresas estampadoras de placas, no Estado. Agora, está revogando essa lei para que qualquer empresa possa </w:t>
      </w:r>
      <w:proofErr w:type="gramStart"/>
      <w:r>
        <w:t>instalar,</w:t>
      </w:r>
      <w:proofErr w:type="gramEnd"/>
      <w:r>
        <w:t xml:space="preserve"> qualquer empresa de Rondônia poder abrir estampadora de placas.</w:t>
      </w:r>
    </w:p>
    <w:p w:rsidR="00394B66" w:rsidRDefault="00394B66" w:rsidP="00394B66"/>
    <w:p w:rsidR="00394B66" w:rsidRDefault="00394B66" w:rsidP="00394B66">
      <w:r w:rsidRPr="003E68B2">
        <w:t xml:space="preserve">O SR. LAZINHO DA FETAGRO </w:t>
      </w:r>
      <w:r>
        <w:rPr>
          <w:i/>
        </w:rPr>
        <w:t xml:space="preserve">(Por videoconferência) </w:t>
      </w:r>
      <w:r w:rsidRPr="003E68B2">
        <w:t xml:space="preserve">- </w:t>
      </w:r>
      <w:r>
        <w:t>Democratizando o processo de emissão de placa.</w:t>
      </w:r>
    </w:p>
    <w:p w:rsidR="00394B66" w:rsidRDefault="00394B66" w:rsidP="00394B66"/>
    <w:p w:rsidR="00394B66" w:rsidRDefault="00394B66" w:rsidP="00394B66">
      <w:r w:rsidRPr="00F17F9C">
        <w:t xml:space="preserve">O SR. LAERTE GOMES (Presidente) </w:t>
      </w:r>
      <w:r>
        <w:t>– Isso.</w:t>
      </w:r>
    </w:p>
    <w:p w:rsidR="00394B66" w:rsidRDefault="00394B66" w:rsidP="00394B66"/>
    <w:p w:rsidR="00394B66" w:rsidRDefault="00394B66" w:rsidP="00394B66">
      <w:r w:rsidRPr="006F2C6F">
        <w:t xml:space="preserve">O </w:t>
      </w:r>
      <w:proofErr w:type="gramStart"/>
      <w:r w:rsidRPr="006F2C6F">
        <w:t>SR.</w:t>
      </w:r>
      <w:proofErr w:type="gramEnd"/>
      <w:r w:rsidRPr="006F2C6F">
        <w:t xml:space="preserve"> ADELINO FOLLADOR </w:t>
      </w:r>
      <w:r>
        <w:t>– Eu queria, antes de emitir o parecer, parabenizar o Deputado Laerte por essa iniciativa. No mandato passado - não é, Deputado Laerte? - foi muito discutido nesta Casa, com certeza esse monopólio de algumas empresas, que cobram um absurdo. Então, com certeza, é muito importante.</w:t>
      </w:r>
    </w:p>
    <w:p w:rsidR="00394B66" w:rsidRDefault="00394B66" w:rsidP="00394B66">
      <w:r>
        <w:t>Nós somos de parecer favorável pelas Comissões pertinentes, Senhor Presidente.</w:t>
      </w:r>
    </w:p>
    <w:p w:rsidR="00394B66" w:rsidRDefault="00394B66" w:rsidP="00394B66"/>
    <w:p w:rsidR="00394B66" w:rsidRDefault="00394B66" w:rsidP="00394B66">
      <w:r w:rsidRPr="00F17F9C">
        <w:t xml:space="preserve">O SR. LAERTE GOMES (Presidente) </w:t>
      </w:r>
      <w:r>
        <w:t xml:space="preserve">– Em discussão o parecer do nobre Deputado Adelino </w:t>
      </w:r>
      <w:proofErr w:type="spellStart"/>
      <w:r>
        <w:t>Follador</w:t>
      </w:r>
      <w:proofErr w:type="spellEnd"/>
      <w:r>
        <w:t xml:space="preserve">. </w:t>
      </w:r>
      <w:r w:rsidRPr="006F2C6F">
        <w:t xml:space="preserve">Não havendo discussão, em votação. Os deputados favoráveis permaneçam como </w:t>
      </w:r>
      <w:proofErr w:type="gramStart"/>
      <w:r w:rsidRPr="006F2C6F">
        <w:t>estão,</w:t>
      </w:r>
      <w:proofErr w:type="gramEnd"/>
      <w:r w:rsidRPr="006F2C6F">
        <w:t xml:space="preserve"> os contrários se manifestem.</w:t>
      </w:r>
      <w:r>
        <w:t xml:space="preserve"> </w:t>
      </w:r>
      <w:r>
        <w:rPr>
          <w:b/>
        </w:rPr>
        <w:t xml:space="preserve">Aprovado. </w:t>
      </w:r>
      <w:r w:rsidRPr="006F2C6F">
        <w:t xml:space="preserve"> </w:t>
      </w:r>
    </w:p>
    <w:p w:rsidR="00394B66" w:rsidRPr="00DD32FE" w:rsidRDefault="00394B66" w:rsidP="002C2AF5">
      <w:pPr>
        <w:ind w:firstLine="0"/>
        <w:rPr>
          <w:rFonts w:eastAsiaTheme="minorEastAsia" w:cs="Courier New"/>
          <w:szCs w:val="24"/>
          <w:lang w:eastAsia="pt-BR"/>
        </w:rPr>
      </w:pPr>
    </w:p>
    <w:p w:rsidR="002C2AF5" w:rsidRDefault="002C2AF5" w:rsidP="004604C1">
      <w:pPr>
        <w:ind w:firstLine="0"/>
        <w:rPr>
          <w:bCs/>
        </w:rPr>
      </w:pPr>
    </w:p>
    <w:sectPr w:rsidR="002C2A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950"/>
    <w:rsid w:val="00135D03"/>
    <w:rsid w:val="002013A3"/>
    <w:rsid w:val="002166CF"/>
    <w:rsid w:val="00274877"/>
    <w:rsid w:val="002C2AF5"/>
    <w:rsid w:val="002C47F0"/>
    <w:rsid w:val="00352CE3"/>
    <w:rsid w:val="00363950"/>
    <w:rsid w:val="00394B66"/>
    <w:rsid w:val="004604C1"/>
    <w:rsid w:val="007F77C2"/>
    <w:rsid w:val="00886FEA"/>
    <w:rsid w:val="00AC2E83"/>
    <w:rsid w:val="00B15BCB"/>
    <w:rsid w:val="00CE7602"/>
    <w:rsid w:val="00D251E0"/>
    <w:rsid w:val="00EA6B92"/>
    <w:rsid w:val="00FE0874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2020-08-23T13:33:00Z</dcterms:created>
  <dcterms:modified xsi:type="dcterms:W3CDTF">2020-08-23T13:33:00Z</dcterms:modified>
</cp:coreProperties>
</file>