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623C6A" w:rsidRDefault="00623C6A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623C6A" w:rsidRDefault="00623C6A" w:rsidP="002C2AF5">
      <w:pPr>
        <w:ind w:firstLine="0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PROJETO DE LEI 585/2020 DO DEPUTADO ISMAEL CRISPIN</w:t>
      </w:r>
    </w:p>
    <w:p w:rsidR="00275305" w:rsidRDefault="0027530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75305" w:rsidRDefault="00275305" w:rsidP="00275305">
      <w:pPr>
        <w:ind w:firstLine="708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 xml:space="preserve">O SR. LAERTE GOMES (Presidente) - </w:t>
      </w:r>
      <w:r w:rsidRPr="00AF52A5">
        <w:rPr>
          <w:rFonts w:eastAsiaTheme="minorEastAsia" w:cs="Courier New"/>
          <w:szCs w:val="24"/>
          <w:lang w:eastAsia="pt-BR"/>
        </w:rPr>
        <w:t>A matéria e</w:t>
      </w:r>
      <w:r>
        <w:rPr>
          <w:rFonts w:eastAsiaTheme="minorEastAsia" w:cs="Courier New"/>
          <w:szCs w:val="24"/>
          <w:lang w:eastAsia="pt-BR"/>
        </w:rPr>
        <w:t xml:space="preserve">stá </w:t>
      </w:r>
      <w:r w:rsidRPr="00AF52A5">
        <w:rPr>
          <w:rFonts w:eastAsiaTheme="minorEastAsia" w:cs="Courier New"/>
          <w:szCs w:val="24"/>
          <w:lang w:eastAsia="pt-BR"/>
        </w:rPr>
        <w:t xml:space="preserve">sem parecer. Solicito ao </w:t>
      </w:r>
      <w:r>
        <w:rPr>
          <w:rFonts w:eastAsiaTheme="minorEastAsia" w:cs="Courier New"/>
          <w:szCs w:val="24"/>
          <w:lang w:eastAsia="pt-BR"/>
        </w:rPr>
        <w:t xml:space="preserve">Deputado Anderson Pereira </w:t>
      </w:r>
      <w:r w:rsidRPr="00AF52A5">
        <w:rPr>
          <w:rFonts w:eastAsiaTheme="minorEastAsia" w:cs="Courier New"/>
          <w:szCs w:val="24"/>
          <w:lang w:eastAsia="pt-BR"/>
        </w:rPr>
        <w:t xml:space="preserve">proceder ao parecer pela Comissão de Constituição e Justiça e demais Comissões pertinentes. </w:t>
      </w:r>
    </w:p>
    <w:p w:rsidR="00275305" w:rsidRDefault="00275305" w:rsidP="00275305">
      <w:pPr>
        <w:ind w:firstLine="708"/>
        <w:rPr>
          <w:rFonts w:eastAsiaTheme="minorEastAsia" w:cs="Courier New"/>
          <w:szCs w:val="24"/>
          <w:lang w:eastAsia="pt-BR"/>
        </w:rPr>
      </w:pPr>
    </w:p>
    <w:p w:rsidR="00275305" w:rsidRDefault="00275305" w:rsidP="00275305">
      <w:pPr>
        <w:ind w:firstLine="708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 xml:space="preserve">O SR. ANDERSON PEREIRA – Autor: Deputado Ismael </w:t>
      </w:r>
      <w:proofErr w:type="spellStart"/>
      <w:r>
        <w:rPr>
          <w:rFonts w:eastAsiaTheme="minorEastAsia" w:cs="Courier New"/>
          <w:szCs w:val="24"/>
          <w:lang w:eastAsia="pt-BR"/>
        </w:rPr>
        <w:t>Crispin</w:t>
      </w:r>
      <w:proofErr w:type="spellEnd"/>
      <w:r>
        <w:rPr>
          <w:rFonts w:eastAsiaTheme="minorEastAsia" w:cs="Courier New"/>
          <w:szCs w:val="24"/>
          <w:lang w:eastAsia="pt-BR"/>
        </w:rPr>
        <w:t>. Projeto de Lei 585/2020, “</w:t>
      </w:r>
      <w:r w:rsidRPr="001D46CA">
        <w:rPr>
          <w:rFonts w:eastAsiaTheme="minorEastAsia" w:cs="Courier New"/>
          <w:szCs w:val="24"/>
          <w:lang w:eastAsia="pt-BR"/>
        </w:rPr>
        <w:t>Declara de Utilidade Pública a Associação dos Policiais Militares de São Miguel do Guaporé-RO (ASPOM-SMG).</w:t>
      </w:r>
      <w:r>
        <w:rPr>
          <w:rFonts w:eastAsiaTheme="minorEastAsia" w:cs="Courier New"/>
          <w:szCs w:val="24"/>
          <w:lang w:eastAsia="pt-BR"/>
        </w:rPr>
        <w:t>”.</w:t>
      </w:r>
    </w:p>
    <w:p w:rsidR="00275305" w:rsidRDefault="00275305" w:rsidP="00275305">
      <w:pPr>
        <w:ind w:firstLine="708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Nosso parecer é pela constitucionalidade, legalidade da matéria pela Comissão de Constituição e Justiça e Comissões pertinentes, Senhor Presidente.</w:t>
      </w:r>
    </w:p>
    <w:p w:rsidR="00275305" w:rsidRDefault="00275305" w:rsidP="00275305">
      <w:pPr>
        <w:rPr>
          <w:rFonts w:cs="Courier New"/>
          <w:szCs w:val="24"/>
        </w:rPr>
      </w:pPr>
    </w:p>
    <w:p w:rsidR="00275305" w:rsidRDefault="00275305" w:rsidP="00275305">
      <w:pPr>
        <w:rPr>
          <w:rFonts w:cs="Courier New"/>
          <w:b/>
          <w:szCs w:val="24"/>
        </w:rPr>
      </w:pPr>
      <w:r w:rsidRPr="008A7EA8">
        <w:rPr>
          <w:rFonts w:cs="Courier New"/>
          <w:szCs w:val="24"/>
        </w:rPr>
        <w:t>O SR. LAERTE GOMES (Presidente) –</w:t>
      </w:r>
      <w:r>
        <w:rPr>
          <w:rFonts w:cs="Courier New"/>
          <w:szCs w:val="24"/>
        </w:rPr>
        <w:t xml:space="preserve"> </w:t>
      </w:r>
      <w:r w:rsidRPr="004F1419">
        <w:rPr>
          <w:rFonts w:cs="Courier New"/>
          <w:szCs w:val="24"/>
        </w:rPr>
        <w:t xml:space="preserve">Em discussão o parecer do nobre Deputado </w:t>
      </w:r>
      <w:r>
        <w:rPr>
          <w:rFonts w:cs="Courier New"/>
          <w:szCs w:val="24"/>
        </w:rPr>
        <w:t>Anderson Pereira</w:t>
      </w:r>
      <w:r w:rsidRPr="004F1419">
        <w:rPr>
          <w:rFonts w:cs="Courier New"/>
          <w:szCs w:val="24"/>
        </w:rPr>
        <w:t xml:space="preserve">. Não havendo discussão, em votação o parecer. Os deputados favoráveis permaneçam como </w:t>
      </w:r>
      <w:proofErr w:type="gramStart"/>
      <w:r w:rsidRPr="004F1419">
        <w:rPr>
          <w:rFonts w:cs="Courier New"/>
          <w:szCs w:val="24"/>
        </w:rPr>
        <w:t>estão</w:t>
      </w:r>
      <w:r>
        <w:rPr>
          <w:rFonts w:cs="Courier New"/>
          <w:szCs w:val="24"/>
        </w:rPr>
        <w:t>,</w:t>
      </w:r>
      <w:proofErr w:type="gramEnd"/>
      <w:r w:rsidRPr="004F1419">
        <w:rPr>
          <w:rFonts w:cs="Courier New"/>
          <w:szCs w:val="24"/>
        </w:rPr>
        <w:t xml:space="preserve"> os contrários se manifestem. </w:t>
      </w:r>
      <w:r>
        <w:rPr>
          <w:rFonts w:cs="Courier New"/>
          <w:b/>
          <w:szCs w:val="24"/>
        </w:rPr>
        <w:t>Aprovado o parecer.</w:t>
      </w:r>
    </w:p>
    <w:p w:rsidR="00275305" w:rsidRPr="00DD32FE" w:rsidRDefault="0027530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166CF"/>
    <w:rsid w:val="00275305"/>
    <w:rsid w:val="002C2AF5"/>
    <w:rsid w:val="002C47F0"/>
    <w:rsid w:val="00352CE3"/>
    <w:rsid w:val="00363950"/>
    <w:rsid w:val="004604C1"/>
    <w:rsid w:val="00623C6A"/>
    <w:rsid w:val="007F77C2"/>
    <w:rsid w:val="008C15C7"/>
    <w:rsid w:val="009F2ED2"/>
    <w:rsid w:val="00AC2E83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2020-08-13T21:26:00Z</dcterms:created>
  <dcterms:modified xsi:type="dcterms:W3CDTF">2020-08-13T21:26:00Z</dcterms:modified>
</cp:coreProperties>
</file>