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1C" w:rsidRPr="000276FD" w:rsidRDefault="0077661C" w:rsidP="0077661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77661C" w:rsidRPr="000276FD" w:rsidRDefault="0077661C" w:rsidP="0077661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7661C" w:rsidRPr="000276FD" w:rsidRDefault="0077661C" w:rsidP="0077661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</w:p>
    <w:p w:rsidR="0077661C" w:rsidRDefault="0077661C" w:rsidP="00FA304F">
      <w:pPr>
        <w:jc w:val="both"/>
        <w:rPr>
          <w:rFonts w:ascii="Courier New" w:hAnsi="Courier New" w:cs="Courier New"/>
          <w:sz w:val="24"/>
          <w:szCs w:val="24"/>
        </w:rPr>
      </w:pPr>
    </w:p>
    <w:p w:rsidR="0077661C" w:rsidRDefault="0077661C" w:rsidP="00FA304F">
      <w:pPr>
        <w:jc w:val="both"/>
        <w:rPr>
          <w:rFonts w:ascii="Courier New" w:hAnsi="Courier New" w:cs="Courier New"/>
          <w:sz w:val="24"/>
          <w:szCs w:val="24"/>
        </w:rPr>
      </w:pPr>
    </w:p>
    <w:p w:rsidR="00B34E6B" w:rsidRDefault="00FA304F" w:rsidP="00FA304F">
      <w:pPr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PROJETO DE LEI 41</w:t>
      </w:r>
      <w:r>
        <w:rPr>
          <w:rFonts w:ascii="Courier New" w:hAnsi="Courier New" w:cs="Courier New"/>
          <w:sz w:val="24"/>
          <w:szCs w:val="24"/>
        </w:rPr>
        <w:t>0/2020 DO DEPUTADO LAERTE GOMES</w:t>
      </w:r>
    </w:p>
    <w:p w:rsidR="0077661C" w:rsidRDefault="0077661C" w:rsidP="00FA304F">
      <w:pPr>
        <w:jc w:val="both"/>
        <w:rPr>
          <w:rFonts w:ascii="Courier New" w:hAnsi="Courier New" w:cs="Courier New"/>
          <w:sz w:val="24"/>
          <w:szCs w:val="24"/>
        </w:rPr>
      </w:pPr>
    </w:p>
    <w:p w:rsidR="0077661C" w:rsidRDefault="0077661C" w:rsidP="0077661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</w:t>
      </w:r>
      <w:r>
        <w:rPr>
          <w:rFonts w:ascii="Courier New" w:hAnsi="Courier New" w:cs="Courier New"/>
          <w:sz w:val="24"/>
          <w:szCs w:val="24"/>
        </w:rPr>
        <w:t xml:space="preserve">E GOMES (Presidente) – </w:t>
      </w:r>
      <w:r w:rsidRPr="000276FD">
        <w:rPr>
          <w:rFonts w:ascii="Courier New" w:hAnsi="Courier New" w:cs="Courier New"/>
          <w:sz w:val="24"/>
          <w:szCs w:val="24"/>
        </w:rPr>
        <w:t>O Deputado Ade</w:t>
      </w:r>
      <w:r>
        <w:rPr>
          <w:rFonts w:ascii="Courier New" w:hAnsi="Courier New" w:cs="Courier New"/>
          <w:sz w:val="24"/>
          <w:szCs w:val="24"/>
        </w:rPr>
        <w:t>lino Follador para proceder ao p</w:t>
      </w:r>
      <w:r w:rsidRPr="000276FD">
        <w:rPr>
          <w:rFonts w:ascii="Courier New" w:hAnsi="Courier New" w:cs="Courier New"/>
          <w:sz w:val="24"/>
          <w:szCs w:val="24"/>
        </w:rPr>
        <w:t>arecer pela Comissão de Constituição e Justiça</w:t>
      </w:r>
      <w:r>
        <w:rPr>
          <w:rFonts w:ascii="Courier New" w:hAnsi="Courier New" w:cs="Courier New"/>
          <w:sz w:val="24"/>
          <w:szCs w:val="24"/>
        </w:rPr>
        <w:t xml:space="preserve"> e demais Comissões</w:t>
      </w:r>
      <w:r w:rsidRPr="000276FD">
        <w:rPr>
          <w:rFonts w:ascii="Courier New" w:hAnsi="Courier New" w:cs="Courier New"/>
          <w:sz w:val="24"/>
          <w:szCs w:val="24"/>
        </w:rPr>
        <w:t xml:space="preserve">. </w:t>
      </w:r>
    </w:p>
    <w:p w:rsidR="0077661C" w:rsidRDefault="0077661C" w:rsidP="0077661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1C" w:rsidRDefault="0077661C" w:rsidP="0077661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SR.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ADELINO FOLLADOR - </w:t>
      </w:r>
      <w:r>
        <w:rPr>
          <w:rFonts w:ascii="Courier New" w:hAnsi="Courier New" w:cs="Courier New"/>
          <w:sz w:val="24"/>
          <w:szCs w:val="24"/>
        </w:rPr>
        <w:t>Projeto d</w:t>
      </w:r>
      <w:r w:rsidRPr="000276FD">
        <w:rPr>
          <w:rFonts w:ascii="Courier New" w:hAnsi="Courier New" w:cs="Courier New"/>
          <w:sz w:val="24"/>
          <w:szCs w:val="24"/>
        </w:rPr>
        <w:t xml:space="preserve">e Lei </w:t>
      </w:r>
      <w:r>
        <w:rPr>
          <w:rFonts w:ascii="Courier New" w:hAnsi="Courier New" w:cs="Courier New"/>
          <w:sz w:val="24"/>
          <w:szCs w:val="24"/>
        </w:rPr>
        <w:t>n</w:t>
      </w:r>
      <w:r w:rsidRPr="000276FD">
        <w:rPr>
          <w:rFonts w:ascii="Courier New" w:hAnsi="Courier New" w:cs="Courier New"/>
          <w:sz w:val="24"/>
          <w:szCs w:val="24"/>
        </w:rPr>
        <w:t xml:space="preserve">º 410/2020 </w:t>
      </w:r>
      <w:r>
        <w:rPr>
          <w:rFonts w:ascii="Courier New" w:hAnsi="Courier New" w:cs="Courier New"/>
          <w:sz w:val="24"/>
          <w:szCs w:val="24"/>
        </w:rPr>
        <w:t>de</w:t>
      </w:r>
      <w:r w:rsidRPr="000276FD">
        <w:rPr>
          <w:rFonts w:ascii="Courier New" w:hAnsi="Courier New" w:cs="Courier New"/>
          <w:sz w:val="24"/>
          <w:szCs w:val="24"/>
        </w:rPr>
        <w:t xml:space="preserve"> autoria iminente Presidente desta Casa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Deputado Laerte Gomes</w:t>
      </w:r>
      <w:r>
        <w:rPr>
          <w:rFonts w:ascii="Courier New" w:hAnsi="Courier New" w:cs="Courier New"/>
          <w:sz w:val="24"/>
          <w:szCs w:val="24"/>
        </w:rPr>
        <w:t>, “</w:t>
      </w:r>
      <w:r w:rsidRPr="000276FD">
        <w:rPr>
          <w:rFonts w:ascii="Courier New" w:hAnsi="Courier New" w:cs="Courier New"/>
          <w:sz w:val="24"/>
          <w:szCs w:val="24"/>
        </w:rPr>
        <w:t>Declara de utilidade pública a Pia União das Irmãs da Copiosa Redenção</w:t>
      </w:r>
      <w:r>
        <w:rPr>
          <w:rFonts w:ascii="Courier New" w:hAnsi="Courier New" w:cs="Courier New"/>
          <w:sz w:val="24"/>
          <w:szCs w:val="24"/>
        </w:rPr>
        <w:t>”</w:t>
      </w:r>
      <w:r w:rsidRPr="000276FD">
        <w:rPr>
          <w:rFonts w:ascii="Courier New" w:hAnsi="Courier New" w:cs="Courier New"/>
          <w:sz w:val="24"/>
          <w:szCs w:val="24"/>
        </w:rPr>
        <w:t>.</w:t>
      </w:r>
    </w:p>
    <w:p w:rsidR="0077661C" w:rsidRDefault="0077661C" w:rsidP="0077661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Somos de p</w:t>
      </w:r>
      <w:r w:rsidRPr="000276FD">
        <w:rPr>
          <w:rFonts w:ascii="Courier New" w:hAnsi="Courier New" w:cs="Courier New"/>
          <w:sz w:val="24"/>
          <w:szCs w:val="24"/>
        </w:rPr>
        <w:t xml:space="preserve">arecer favorável, Senhor Presidente, pelas Comissões pertinentes. </w:t>
      </w:r>
    </w:p>
    <w:p w:rsidR="0077661C" w:rsidRDefault="0077661C" w:rsidP="0077661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7661C" w:rsidRPr="000276FD" w:rsidRDefault="0077661C" w:rsidP="0077661C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Em discussão o </w:t>
      </w:r>
      <w:r>
        <w:rPr>
          <w:rFonts w:ascii="Courier New" w:hAnsi="Courier New" w:cs="Courier New"/>
          <w:sz w:val="24"/>
          <w:szCs w:val="24"/>
        </w:rPr>
        <w:t>p</w:t>
      </w:r>
      <w:r w:rsidRPr="000276FD">
        <w:rPr>
          <w:rFonts w:ascii="Courier New" w:hAnsi="Courier New" w:cs="Courier New"/>
          <w:sz w:val="24"/>
          <w:szCs w:val="24"/>
        </w:rPr>
        <w:t xml:space="preserve">arecer do nobre Deputado Adelino Follador. Não havendo discussão, em votação.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>Aprovado o p</w:t>
      </w:r>
      <w:r w:rsidRPr="000276FD">
        <w:rPr>
          <w:rFonts w:ascii="Courier New" w:hAnsi="Courier New" w:cs="Courier New"/>
          <w:b/>
          <w:sz w:val="24"/>
          <w:szCs w:val="24"/>
        </w:rPr>
        <w:t>arecer.</w:t>
      </w:r>
    </w:p>
    <w:p w:rsidR="0077661C" w:rsidRDefault="0077661C" w:rsidP="00FA304F">
      <w:pPr>
        <w:jc w:val="both"/>
      </w:pPr>
      <w:bookmarkStart w:id="0" w:name="_GoBack"/>
      <w:bookmarkEnd w:id="0"/>
    </w:p>
    <w:sectPr w:rsidR="00776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4F"/>
    <w:rsid w:val="00193BF4"/>
    <w:rsid w:val="0077661C"/>
    <w:rsid w:val="00B34E6B"/>
    <w:rsid w:val="00FA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2020-05-02T19:04:00Z</dcterms:created>
  <dcterms:modified xsi:type="dcterms:W3CDTF">2020-05-02T19:04:00Z</dcterms:modified>
</cp:coreProperties>
</file>