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3ED3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55ª SESSÃO EXTRAORDINÁRIA DA 3ª SESSÃO LEGISLATIVA ORDINÁRIA DA 10ª LEGISLATURA DA ASSEMBLEIA LEGISLATIVA DO ESTADO DE RONDÔNIA</w:t>
      </w:r>
    </w:p>
    <w:p w14:paraId="763DD594" w14:textId="77777777" w:rsidR="00795CFE" w:rsidRPr="00E11AF2" w:rsidRDefault="00795CFE" w:rsidP="00795CFE">
      <w:pPr>
        <w:rPr>
          <w:rFonts w:cs="Courier New"/>
          <w:color w:val="1F497D" w:themeColor="text2"/>
          <w:szCs w:val="24"/>
        </w:rPr>
      </w:pPr>
    </w:p>
    <w:p w14:paraId="3D37800F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EM: 14.12.2021</w:t>
      </w:r>
    </w:p>
    <w:p w14:paraId="56E48688" w14:textId="0E1706F6" w:rsidR="00937514" w:rsidRDefault="00937514" w:rsidP="00937514">
      <w:pPr>
        <w:ind w:firstLine="0"/>
      </w:pPr>
    </w:p>
    <w:p w14:paraId="2472B375" w14:textId="16137282" w:rsidR="00AD06BA" w:rsidRDefault="00AD06BA" w:rsidP="00937514">
      <w:pPr>
        <w:ind w:firstLine="0"/>
        <w:rPr>
          <w:rFonts w:eastAsia="Calibri" w:cs="Courier New"/>
          <w:szCs w:val="24"/>
        </w:rPr>
      </w:pPr>
      <w:r w:rsidRPr="00D338EF">
        <w:rPr>
          <w:rFonts w:eastAsia="Calibri" w:cs="Courier New"/>
          <w:szCs w:val="24"/>
        </w:rPr>
        <w:t>PROJETO DE LEI 684/2020 DO DEPUTADO EYDER BRASIL</w:t>
      </w:r>
    </w:p>
    <w:p w14:paraId="031CB208" w14:textId="7EE69759" w:rsidR="00AD06BA" w:rsidRDefault="00AD06BA" w:rsidP="00937514">
      <w:pPr>
        <w:ind w:firstLine="0"/>
        <w:rPr>
          <w:rFonts w:eastAsia="Calibri" w:cs="Courier New"/>
          <w:szCs w:val="24"/>
        </w:rPr>
      </w:pPr>
    </w:p>
    <w:p w14:paraId="6426D2A7" w14:textId="77777777" w:rsidR="00AD06BA" w:rsidRPr="00D338EF" w:rsidRDefault="00AD06BA" w:rsidP="00AD06BA">
      <w:pPr>
        <w:rPr>
          <w:rFonts w:eastAsia="Calibri" w:cs="Courier New"/>
          <w:szCs w:val="24"/>
        </w:rPr>
      </w:pPr>
      <w:r w:rsidRPr="00D338EF">
        <w:rPr>
          <w:rFonts w:eastAsia="Calibri" w:cs="Courier New"/>
          <w:szCs w:val="24"/>
        </w:rPr>
        <w:t>O SR. CIRONE DEIRÓ (Presidente) – Solicito à Ex</w:t>
      </w:r>
      <w:r>
        <w:rPr>
          <w:rFonts w:eastAsia="Calibri" w:cs="Courier New"/>
          <w:szCs w:val="24"/>
        </w:rPr>
        <w:t>celentíssima</w:t>
      </w:r>
      <w:r w:rsidRPr="00D338EF">
        <w:rPr>
          <w:rFonts w:eastAsia="Calibri" w:cs="Courier New"/>
          <w:szCs w:val="24"/>
        </w:rPr>
        <w:t xml:space="preserve"> Deputada Rosângela </w:t>
      </w:r>
      <w:proofErr w:type="spellStart"/>
      <w:r w:rsidRPr="00D338EF">
        <w:rPr>
          <w:rFonts w:eastAsia="Calibri" w:cs="Courier New"/>
          <w:szCs w:val="24"/>
        </w:rPr>
        <w:t>Donadon</w:t>
      </w:r>
      <w:proofErr w:type="spellEnd"/>
      <w:r w:rsidRPr="00D338EF">
        <w:rPr>
          <w:rFonts w:eastAsia="Calibri" w:cs="Courier New"/>
          <w:szCs w:val="24"/>
        </w:rPr>
        <w:t xml:space="preserve"> para dar o parecer em plenário. </w:t>
      </w:r>
    </w:p>
    <w:p w14:paraId="406C38BE" w14:textId="77777777" w:rsidR="00AD06BA" w:rsidRPr="00D338EF" w:rsidRDefault="00AD06BA" w:rsidP="00AD06BA">
      <w:pPr>
        <w:rPr>
          <w:rFonts w:eastAsia="Calibri" w:cs="Courier New"/>
          <w:szCs w:val="24"/>
        </w:rPr>
      </w:pPr>
    </w:p>
    <w:p w14:paraId="12C9B654" w14:textId="6A1EFCB9" w:rsidR="00AD06BA" w:rsidRDefault="00AD06BA" w:rsidP="00AD06BA">
      <w:pPr>
        <w:rPr>
          <w:rFonts w:eastAsia="Calibri" w:cs="Courier New"/>
          <w:szCs w:val="24"/>
        </w:rPr>
      </w:pPr>
      <w:r w:rsidRPr="00D338EF">
        <w:rPr>
          <w:rFonts w:eastAsia="Calibri" w:cs="Courier New"/>
          <w:szCs w:val="24"/>
        </w:rPr>
        <w:t>A SRA. ROSÂNGELA DONADON – Projeto de Lei nº 684/2020</w:t>
      </w:r>
      <w:r>
        <w:rPr>
          <w:rFonts w:eastAsia="Calibri" w:cs="Courier New"/>
          <w:szCs w:val="24"/>
        </w:rPr>
        <w:t>, “</w:t>
      </w:r>
      <w:r w:rsidRPr="00D338EF">
        <w:rPr>
          <w:rFonts w:eastAsia="Calibri" w:cs="Courier New"/>
          <w:szCs w:val="24"/>
        </w:rPr>
        <w:t xml:space="preserve">Dispõe sobre a Notificação Compulsória de casos de Violência contra a mulher, contra a criança e </w:t>
      </w:r>
      <w:proofErr w:type="spellStart"/>
      <w:r w:rsidRPr="00D338EF">
        <w:rPr>
          <w:rFonts w:eastAsia="Calibri" w:cs="Courier New"/>
          <w:szCs w:val="24"/>
        </w:rPr>
        <w:t>o</w:t>
      </w:r>
      <w:proofErr w:type="spellEnd"/>
      <w:r w:rsidRPr="00D338EF">
        <w:rPr>
          <w:rFonts w:eastAsia="Calibri" w:cs="Courier New"/>
          <w:szCs w:val="24"/>
        </w:rPr>
        <w:t xml:space="preserve"> adolescente</w:t>
      </w:r>
      <w:r w:rsidR="006324E9">
        <w:rPr>
          <w:rFonts w:eastAsia="Calibri" w:cs="Courier New"/>
          <w:szCs w:val="24"/>
        </w:rPr>
        <w:t>,</w:t>
      </w:r>
      <w:r w:rsidRPr="00D338EF">
        <w:rPr>
          <w:rFonts w:eastAsia="Calibri" w:cs="Courier New"/>
          <w:szCs w:val="24"/>
        </w:rPr>
        <w:t xml:space="preserve"> e violência autoprovocada, incluindo tentativas de suicídio e automutilação no âmbito do Estado de Rondônia.</w:t>
      </w:r>
      <w:r>
        <w:rPr>
          <w:rFonts w:eastAsia="Calibri" w:cs="Courier New"/>
          <w:szCs w:val="24"/>
        </w:rPr>
        <w:t>”.</w:t>
      </w:r>
      <w:r w:rsidRPr="00D338EF">
        <w:rPr>
          <w:rFonts w:eastAsia="Calibri" w:cs="Courier New"/>
          <w:szCs w:val="24"/>
        </w:rPr>
        <w:t xml:space="preserve"> Projeto de autoria do Deputado </w:t>
      </w:r>
      <w:proofErr w:type="spellStart"/>
      <w:r w:rsidRPr="00D338EF">
        <w:rPr>
          <w:rFonts w:eastAsia="Calibri" w:cs="Courier New"/>
          <w:szCs w:val="24"/>
        </w:rPr>
        <w:t>Eyder</w:t>
      </w:r>
      <w:proofErr w:type="spellEnd"/>
      <w:r w:rsidRPr="00D338EF">
        <w:rPr>
          <w:rFonts w:eastAsia="Calibri" w:cs="Courier New"/>
          <w:szCs w:val="24"/>
        </w:rPr>
        <w:t xml:space="preserve"> Brasil, PSL. </w:t>
      </w:r>
    </w:p>
    <w:p w14:paraId="5F647E2B" w14:textId="77777777" w:rsidR="00AD06BA" w:rsidRPr="00D338EF" w:rsidRDefault="00AD06BA" w:rsidP="00AD06BA">
      <w:pPr>
        <w:rPr>
          <w:rFonts w:eastAsia="Calibri" w:cs="Courier New"/>
          <w:szCs w:val="24"/>
        </w:rPr>
      </w:pPr>
      <w:r w:rsidRPr="00D338EF">
        <w:rPr>
          <w:rFonts w:eastAsia="Calibri" w:cs="Courier New"/>
          <w:szCs w:val="24"/>
        </w:rPr>
        <w:t xml:space="preserve">Parabéns, Deputado </w:t>
      </w:r>
      <w:proofErr w:type="spellStart"/>
      <w:r w:rsidRPr="00D338EF">
        <w:rPr>
          <w:rFonts w:eastAsia="Calibri" w:cs="Courier New"/>
          <w:szCs w:val="24"/>
        </w:rPr>
        <w:t>Eyder</w:t>
      </w:r>
      <w:proofErr w:type="spellEnd"/>
      <w:r w:rsidRPr="00D338EF">
        <w:rPr>
          <w:rFonts w:eastAsia="Calibri" w:cs="Courier New"/>
          <w:szCs w:val="24"/>
        </w:rPr>
        <w:t xml:space="preserve"> Brasil, grande Projeto. E nós somos de parecer favorável pela constitucionalidade e legalidade. </w:t>
      </w:r>
    </w:p>
    <w:p w14:paraId="2D4926AB" w14:textId="77777777" w:rsidR="00AD06BA" w:rsidRPr="00D338EF" w:rsidRDefault="00AD06BA" w:rsidP="00AD06BA">
      <w:pPr>
        <w:rPr>
          <w:rFonts w:eastAsia="Calibri" w:cs="Courier New"/>
          <w:szCs w:val="24"/>
        </w:rPr>
      </w:pPr>
    </w:p>
    <w:p w14:paraId="6F49253F" w14:textId="4C901F76" w:rsidR="00AD06BA" w:rsidRDefault="00AD06BA" w:rsidP="00AD06BA">
      <w:r w:rsidRPr="00D338EF">
        <w:rPr>
          <w:rFonts w:eastAsia="Calibri" w:cs="Courier New"/>
          <w:szCs w:val="24"/>
        </w:rPr>
        <w:t>O SR. CIRONE DEIRÓ (Presidente) – Em discussão o parecer da Ex</w:t>
      </w:r>
      <w:r>
        <w:rPr>
          <w:rFonts w:eastAsia="Calibri" w:cs="Courier New"/>
          <w:szCs w:val="24"/>
        </w:rPr>
        <w:t>celentíssima</w:t>
      </w:r>
      <w:r w:rsidRPr="00D338EF">
        <w:rPr>
          <w:rFonts w:eastAsia="Calibri" w:cs="Courier New"/>
          <w:szCs w:val="24"/>
        </w:rPr>
        <w:t xml:space="preserve"> Deputada Rosângela </w:t>
      </w:r>
      <w:proofErr w:type="spellStart"/>
      <w:r w:rsidRPr="00D338EF">
        <w:rPr>
          <w:rFonts w:eastAsia="Calibri" w:cs="Courier New"/>
          <w:szCs w:val="24"/>
        </w:rPr>
        <w:t>Donadon</w:t>
      </w:r>
      <w:proofErr w:type="spellEnd"/>
      <w:r w:rsidRPr="00D338EF">
        <w:rPr>
          <w:rFonts w:eastAsia="Calibri" w:cs="Courier New"/>
          <w:szCs w:val="24"/>
        </w:rPr>
        <w:t xml:space="preserve">. Não havendo discussão, em votação. Os deputados favoráveis permaneçam como se encontram, os contrários se manifestem. </w:t>
      </w:r>
      <w:r w:rsidRPr="008E3922">
        <w:rPr>
          <w:rFonts w:eastAsia="Calibri" w:cs="Courier New"/>
          <w:b/>
          <w:bCs/>
          <w:szCs w:val="24"/>
        </w:rPr>
        <w:t xml:space="preserve">Aprovado o parecer. </w:t>
      </w:r>
    </w:p>
    <w:sectPr w:rsidR="00AD06BA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DD51" w14:textId="77777777" w:rsidR="00085518" w:rsidRDefault="00085518" w:rsidP="00C751FD">
      <w:pPr>
        <w:spacing w:after="0" w:line="240" w:lineRule="auto"/>
      </w:pPr>
      <w:r>
        <w:separator/>
      </w:r>
    </w:p>
  </w:endnote>
  <w:endnote w:type="continuationSeparator" w:id="0">
    <w:p w14:paraId="37AFC969" w14:textId="77777777" w:rsidR="00085518" w:rsidRDefault="00085518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A1A5" w14:textId="77777777" w:rsidR="00085518" w:rsidRDefault="00085518" w:rsidP="00C751FD">
      <w:pPr>
        <w:spacing w:after="0" w:line="240" w:lineRule="auto"/>
      </w:pPr>
      <w:r>
        <w:separator/>
      </w:r>
    </w:p>
  </w:footnote>
  <w:footnote w:type="continuationSeparator" w:id="0">
    <w:p w14:paraId="61302751" w14:textId="77777777" w:rsidR="00085518" w:rsidRDefault="00085518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85518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324E9"/>
    <w:rsid w:val="006D1A9E"/>
    <w:rsid w:val="006E33DC"/>
    <w:rsid w:val="006F1894"/>
    <w:rsid w:val="0071398C"/>
    <w:rsid w:val="00733F98"/>
    <w:rsid w:val="00795CFE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6BA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2021-12-27T00:30:00Z</dcterms:created>
  <dcterms:modified xsi:type="dcterms:W3CDTF">2021-12-27T00:30:00Z</dcterms:modified>
</cp:coreProperties>
</file>