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B8" w:rsidRPr="00EF031A" w:rsidRDefault="00904FB8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 xml:space="preserve">6ª SESSÃO EXTRAORDINÁRIA DA 1ª SESSÃO LEGISLATIVA ORDINÁRIA DA 10ª LEGISLATURA DA ASSEMBLEIA LEGISLATIVA DO ESTADO DE RONDÔNIA </w:t>
      </w:r>
    </w:p>
    <w:p w:rsidR="00904FB8" w:rsidRPr="00EF031A" w:rsidRDefault="00904FB8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904FB8" w:rsidRPr="00EF031A" w:rsidRDefault="00904FB8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EM: 02.04.2019</w:t>
      </w:r>
    </w:p>
    <w:p w:rsidR="00904FB8" w:rsidRDefault="00904FB8" w:rsidP="00043C90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</w:p>
    <w:p w:rsidR="00A95DA5" w:rsidRDefault="0070702B" w:rsidP="00043C90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PROJETO DE LEI COMPLEMENTAR 006/19 DA MESA DIRETORA</w:t>
      </w:r>
    </w:p>
    <w:p w:rsidR="0070702B" w:rsidRDefault="0070702B" w:rsidP="00043C90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</w:p>
    <w:p w:rsidR="0070702B" w:rsidRDefault="0070702B" w:rsidP="00043C90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O SR. LAERTE GOMES (Presidente) –</w:t>
      </w:r>
      <w:r w:rsidRPr="0070702B">
        <w:rPr>
          <w:rFonts w:ascii="Courier New" w:hAnsi="Courier New" w:cs="Courier New"/>
          <w:sz w:val="24"/>
          <w:szCs w:val="24"/>
        </w:rPr>
        <w:t xml:space="preserve"> </w:t>
      </w:r>
      <w:r w:rsidRPr="00EF031A">
        <w:rPr>
          <w:rFonts w:ascii="Courier New" w:hAnsi="Courier New" w:cs="Courier New"/>
          <w:sz w:val="24"/>
          <w:szCs w:val="24"/>
        </w:rPr>
        <w:t>A matéria é de autoria da Mesa Diretora. Projeto de Lei Complementar 006/19. Solicito ao Deputado Jair Montes, para dar o parecer pela CCJ</w:t>
      </w:r>
      <w:r>
        <w:rPr>
          <w:rFonts w:ascii="Courier New" w:hAnsi="Courier New" w:cs="Courier New"/>
          <w:sz w:val="24"/>
          <w:szCs w:val="24"/>
        </w:rPr>
        <w:t xml:space="preserve"> e</w:t>
      </w:r>
      <w:r w:rsidRPr="00EF031A">
        <w:rPr>
          <w:rFonts w:ascii="Courier New" w:hAnsi="Courier New" w:cs="Courier New"/>
          <w:sz w:val="24"/>
          <w:szCs w:val="24"/>
        </w:rPr>
        <w:t xml:space="preserve"> Comissões </w:t>
      </w:r>
      <w:r>
        <w:rPr>
          <w:rFonts w:ascii="Courier New" w:hAnsi="Courier New" w:cs="Courier New"/>
          <w:sz w:val="24"/>
          <w:szCs w:val="24"/>
        </w:rPr>
        <w:t>p</w:t>
      </w:r>
      <w:r w:rsidRPr="00EF031A">
        <w:rPr>
          <w:rFonts w:ascii="Courier New" w:hAnsi="Courier New" w:cs="Courier New"/>
          <w:sz w:val="24"/>
          <w:szCs w:val="24"/>
        </w:rPr>
        <w:t xml:space="preserve">ertinentes. </w:t>
      </w:r>
    </w:p>
    <w:p w:rsidR="0070702B" w:rsidRDefault="0070702B" w:rsidP="00043C90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0702B" w:rsidRDefault="0070702B" w:rsidP="00043C90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O SR. JEAN</w:t>
      </w:r>
      <w:r>
        <w:rPr>
          <w:rFonts w:ascii="Courier New" w:hAnsi="Courier New" w:cs="Courier New"/>
          <w:sz w:val="24"/>
          <w:szCs w:val="24"/>
        </w:rPr>
        <w:t xml:space="preserve"> OLIVEIRA – Senhor Presidente, Questão de O</w:t>
      </w:r>
      <w:r w:rsidRPr="00EF031A">
        <w:rPr>
          <w:rFonts w:ascii="Courier New" w:hAnsi="Courier New" w:cs="Courier New"/>
          <w:sz w:val="24"/>
          <w:szCs w:val="24"/>
        </w:rPr>
        <w:t xml:space="preserve">rdem. </w:t>
      </w:r>
    </w:p>
    <w:p w:rsidR="0070702B" w:rsidRDefault="0070702B" w:rsidP="00043C90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0702B" w:rsidRDefault="0070702B" w:rsidP="00043C90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O SR. LAERTE GOMES (Presidente) – Para o parecer do nobre Deputado Jair Montes</w:t>
      </w:r>
      <w:r>
        <w:rPr>
          <w:rFonts w:ascii="Courier New" w:hAnsi="Courier New" w:cs="Courier New"/>
          <w:sz w:val="24"/>
          <w:szCs w:val="24"/>
        </w:rPr>
        <w:t>. D</w:t>
      </w:r>
      <w:r w:rsidRPr="00EF031A">
        <w:rPr>
          <w:rFonts w:ascii="Courier New" w:hAnsi="Courier New" w:cs="Courier New"/>
          <w:sz w:val="24"/>
          <w:szCs w:val="24"/>
        </w:rPr>
        <w:t>epois</w:t>
      </w:r>
      <w:r>
        <w:rPr>
          <w:rFonts w:ascii="Courier New" w:hAnsi="Courier New" w:cs="Courier New"/>
          <w:sz w:val="24"/>
          <w:szCs w:val="24"/>
        </w:rPr>
        <w:t xml:space="preserve"> o</w:t>
      </w:r>
      <w:r w:rsidRPr="00EF031A">
        <w:rPr>
          <w:rFonts w:ascii="Courier New" w:hAnsi="Courier New" w:cs="Courier New"/>
          <w:sz w:val="24"/>
          <w:szCs w:val="24"/>
        </w:rPr>
        <w:t xml:space="preserve"> Deputado Jean Oliveira, questão de ordem.</w:t>
      </w:r>
    </w:p>
    <w:p w:rsidR="0070702B" w:rsidRDefault="0070702B" w:rsidP="00043C90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0702B" w:rsidRDefault="0070702B" w:rsidP="00043C90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O SR. JAIR MONTES – Presidente,</w:t>
      </w:r>
      <w:r>
        <w:rPr>
          <w:rFonts w:ascii="Courier New" w:hAnsi="Courier New" w:cs="Courier New"/>
          <w:sz w:val="24"/>
          <w:szCs w:val="24"/>
        </w:rPr>
        <w:t xml:space="preserve"> eu voto aqui parecer favorável. N</w:t>
      </w:r>
      <w:r w:rsidRPr="00EF031A">
        <w:rPr>
          <w:rFonts w:ascii="Courier New" w:hAnsi="Courier New" w:cs="Courier New"/>
          <w:sz w:val="24"/>
          <w:szCs w:val="24"/>
        </w:rPr>
        <w:t xml:space="preserve">ós estamos aqui, não está criando cargo, não está também criando despesa. Então, dou parecer favorável aqui na reestruturação do PCCR da Assembleia Legislativa do Estado de Rondônia. </w:t>
      </w:r>
    </w:p>
    <w:p w:rsidR="0070702B" w:rsidRDefault="0070702B" w:rsidP="00043C90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0702B" w:rsidRDefault="0070702B" w:rsidP="00043C90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 Deputado Jair Montes. Não havendo discussão, em votação o parecer do Deputado Jair Montes. Os </w:t>
      </w:r>
      <w:r w:rsidRPr="00EF031A">
        <w:rPr>
          <w:rFonts w:ascii="Courier New" w:hAnsi="Courier New" w:cs="Courier New"/>
          <w:sz w:val="24"/>
          <w:szCs w:val="24"/>
        </w:rPr>
        <w:lastRenderedPageBreak/>
        <w:t xml:space="preserve">Deputados favoráveis permaneçam como estão e os contrários se manifestem. </w:t>
      </w:r>
    </w:p>
    <w:p w:rsidR="0070702B" w:rsidRDefault="0070702B" w:rsidP="00043C90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 xml:space="preserve">Em primeira votação o Projeto de Lei Complementar 006/19. Votação nominal, o painel já está aberto. </w:t>
      </w:r>
    </w:p>
    <w:p w:rsidR="00416BD2" w:rsidRDefault="00416BD2" w:rsidP="00043C90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16BD2" w:rsidRPr="00EF031A" w:rsidRDefault="00416BD2" w:rsidP="00043C90">
      <w:pPr>
        <w:spacing w:after="12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EF031A">
        <w:rPr>
          <w:rFonts w:ascii="Courier New" w:hAnsi="Courier New" w:cs="Courier New"/>
          <w:b/>
          <w:sz w:val="24"/>
          <w:szCs w:val="24"/>
        </w:rPr>
        <w:t>VOTAÇÃO ELETRÔNICA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Adailton Fúria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sim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Adelino Follador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sim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Aélcio da TV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não votou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Alex Redano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não votou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Alex Silva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não votou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Anderson Pereira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 xml:space="preserve">- sim 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 xml:space="preserve">- Deputada Cassia Muleta 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não votou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Chiquinho da Emater</w:t>
      </w:r>
      <w:r w:rsidRPr="00EF031A">
        <w:rPr>
          <w:rFonts w:ascii="Courier New" w:hAnsi="Courier New" w:cs="Courier New"/>
          <w:sz w:val="24"/>
          <w:szCs w:val="24"/>
        </w:rPr>
        <w:tab/>
        <w:t>- não votou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Cirone Deiró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sim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Dr. Neidson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sim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Edson Martins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sim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Eyder Brasil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sim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Ezequiel Neiva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não votou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Geraldo da Rondônia</w:t>
      </w:r>
      <w:r w:rsidRPr="00EF031A">
        <w:rPr>
          <w:rFonts w:ascii="Courier New" w:hAnsi="Courier New" w:cs="Courier New"/>
          <w:sz w:val="24"/>
          <w:szCs w:val="24"/>
        </w:rPr>
        <w:tab/>
        <w:t>- não votou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Ismael Crispin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sim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 xml:space="preserve">- Deputado Jair Montes 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sim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Jean Oliveira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sim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Jhony Paixão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não votou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Laerte Gomes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sim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Lazinho da Fetagro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sim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 xml:space="preserve">- Deputado Lebrão 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não votou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lastRenderedPageBreak/>
        <w:t>- Deputado Luizinho Goebel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não votou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Deputado Marcelo Cruz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sim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- Deputada Rosângela Donadon</w:t>
      </w:r>
      <w:r w:rsidRPr="00EF031A">
        <w:rPr>
          <w:rFonts w:ascii="Courier New" w:hAnsi="Courier New" w:cs="Courier New"/>
          <w:sz w:val="24"/>
          <w:szCs w:val="24"/>
        </w:rPr>
        <w:tab/>
      </w:r>
      <w:r w:rsidRPr="00EF031A">
        <w:rPr>
          <w:rFonts w:ascii="Courier New" w:hAnsi="Courier New" w:cs="Courier New"/>
          <w:sz w:val="24"/>
          <w:szCs w:val="24"/>
        </w:rPr>
        <w:tab/>
        <w:t>- sim</w:t>
      </w:r>
    </w:p>
    <w:p w:rsidR="00416BD2" w:rsidRPr="00EF031A" w:rsidRDefault="00416BD2" w:rsidP="00043C9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16BD2" w:rsidRPr="00EF031A" w:rsidRDefault="00416BD2" w:rsidP="00043C90">
      <w:pPr>
        <w:spacing w:after="120"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 xml:space="preserve">O SR. LAERTE GOMES (Presidente) – </w:t>
      </w:r>
      <w:r>
        <w:rPr>
          <w:rFonts w:ascii="Courier New" w:hAnsi="Courier New" w:cs="Courier New"/>
          <w:b/>
          <w:sz w:val="24"/>
          <w:szCs w:val="24"/>
        </w:rPr>
        <w:t>Por</w:t>
      </w:r>
      <w:r w:rsidRPr="00EF031A">
        <w:rPr>
          <w:rFonts w:ascii="Courier New" w:hAnsi="Courier New" w:cs="Courier New"/>
          <w:b/>
          <w:sz w:val="24"/>
          <w:szCs w:val="24"/>
        </w:rPr>
        <w:t xml:space="preserve"> 14 votos favoráveis e </w:t>
      </w:r>
      <w:r>
        <w:rPr>
          <w:rFonts w:ascii="Courier New" w:hAnsi="Courier New" w:cs="Courier New"/>
          <w:b/>
          <w:sz w:val="24"/>
          <w:szCs w:val="24"/>
        </w:rPr>
        <w:t>nenhum c</w:t>
      </w:r>
      <w:r w:rsidRPr="00EF031A">
        <w:rPr>
          <w:rFonts w:ascii="Courier New" w:hAnsi="Courier New" w:cs="Courier New"/>
          <w:b/>
          <w:sz w:val="24"/>
          <w:szCs w:val="24"/>
        </w:rPr>
        <w:t>ontra</w:t>
      </w:r>
      <w:r>
        <w:rPr>
          <w:rFonts w:ascii="Courier New" w:hAnsi="Courier New" w:cs="Courier New"/>
          <w:b/>
          <w:sz w:val="24"/>
          <w:szCs w:val="24"/>
        </w:rPr>
        <w:t xml:space="preserve">, a matéria foi aprovada. </w:t>
      </w:r>
      <w:r w:rsidRPr="00EF031A">
        <w:rPr>
          <w:rFonts w:ascii="Courier New" w:hAnsi="Courier New" w:cs="Courier New"/>
          <w:b/>
          <w:sz w:val="24"/>
          <w:szCs w:val="24"/>
        </w:rPr>
        <w:t xml:space="preserve">Vai </w:t>
      </w:r>
      <w:r>
        <w:rPr>
          <w:rFonts w:ascii="Courier New" w:hAnsi="Courier New" w:cs="Courier New"/>
          <w:b/>
          <w:sz w:val="24"/>
          <w:szCs w:val="24"/>
        </w:rPr>
        <w:t>à segunda</w:t>
      </w:r>
      <w:r w:rsidRPr="00EF031A">
        <w:rPr>
          <w:rFonts w:ascii="Courier New" w:hAnsi="Courier New" w:cs="Courier New"/>
          <w:b/>
          <w:sz w:val="24"/>
          <w:szCs w:val="24"/>
        </w:rPr>
        <w:t xml:space="preserve"> votação.</w:t>
      </w:r>
    </w:p>
    <w:p w:rsidR="00416BD2" w:rsidRPr="00EF031A" w:rsidRDefault="00416BD2" w:rsidP="00043C90">
      <w:pPr>
        <w:spacing w:after="120"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416BD2" w:rsidRPr="00EF031A" w:rsidRDefault="00416BD2" w:rsidP="00043C90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0702B" w:rsidRDefault="0070702B" w:rsidP="00043C90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0702B" w:rsidRPr="0070702B" w:rsidRDefault="0070702B" w:rsidP="00043C90">
      <w:pPr>
        <w:spacing w:after="120" w:line="360" w:lineRule="auto"/>
        <w:ind w:firstLine="708"/>
      </w:pPr>
    </w:p>
    <w:sectPr w:rsidR="0070702B" w:rsidRPr="0070702B" w:rsidSect="00A95D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74F1"/>
    <w:rsid w:val="00043C90"/>
    <w:rsid w:val="00416BD2"/>
    <w:rsid w:val="0070702B"/>
    <w:rsid w:val="00904FB8"/>
    <w:rsid w:val="009074F1"/>
    <w:rsid w:val="00A95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3</cp:revision>
  <dcterms:created xsi:type="dcterms:W3CDTF">2019-04-08T15:18:00Z</dcterms:created>
  <dcterms:modified xsi:type="dcterms:W3CDTF">2019-04-08T15:18:00Z</dcterms:modified>
</cp:coreProperties>
</file>